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D6463" w14:textId="77777777" w:rsidR="00F14002" w:rsidRPr="00712538" w:rsidRDefault="00F14002" w:rsidP="00712538">
      <w:pPr>
        <w:ind w:firstLine="0"/>
        <w:jc w:val="right"/>
      </w:pPr>
      <w:bookmarkStart w:id="0" w:name="_GoBack"/>
      <w:bookmarkEnd w:id="0"/>
      <w:r w:rsidRPr="00712538">
        <w:t xml:space="preserve">Приложение </w:t>
      </w:r>
    </w:p>
    <w:p w14:paraId="74712FDC" w14:textId="77777777" w:rsidR="00F14002" w:rsidRPr="00712538" w:rsidRDefault="00F14002" w:rsidP="00712538">
      <w:pPr>
        <w:ind w:firstLine="0"/>
        <w:jc w:val="right"/>
      </w:pPr>
      <w:r w:rsidRPr="00712538">
        <w:t xml:space="preserve">к постановлению Администрации </w:t>
      </w:r>
    </w:p>
    <w:p w14:paraId="3545FB8A" w14:textId="6765349C" w:rsidR="00F14002" w:rsidRPr="00712538" w:rsidRDefault="00F14002" w:rsidP="00712538">
      <w:pPr>
        <w:ind w:firstLine="0"/>
        <w:jc w:val="right"/>
      </w:pPr>
      <w:r w:rsidRPr="00712538">
        <w:t>Балахнинского муниципального округа</w:t>
      </w:r>
    </w:p>
    <w:p w14:paraId="58CFB745" w14:textId="7959DE95" w:rsidR="00F14002" w:rsidRPr="00712538" w:rsidRDefault="00F14002" w:rsidP="00712538">
      <w:pPr>
        <w:ind w:firstLine="0"/>
        <w:jc w:val="right"/>
      </w:pPr>
      <w:r w:rsidRPr="00712538">
        <w:t>Нижегородской области</w:t>
      </w:r>
    </w:p>
    <w:p w14:paraId="33B6BF9D" w14:textId="16256B46" w:rsidR="00F14002" w:rsidRPr="00712538" w:rsidRDefault="00F14002" w:rsidP="00712538">
      <w:pPr>
        <w:ind w:firstLine="0"/>
        <w:jc w:val="right"/>
      </w:pPr>
      <w:r w:rsidRPr="00712538">
        <w:t xml:space="preserve">от </w:t>
      </w:r>
      <w:r w:rsidR="00712538">
        <w:t xml:space="preserve">18.02.2026 </w:t>
      </w:r>
      <w:r w:rsidRPr="00712538">
        <w:t xml:space="preserve">№ </w:t>
      </w:r>
      <w:r w:rsidR="00712538">
        <w:t>366</w:t>
      </w:r>
    </w:p>
    <w:p w14:paraId="04E1B2F2" w14:textId="77777777" w:rsidR="00F14002" w:rsidRPr="00F6363E" w:rsidRDefault="00F14002" w:rsidP="00F14002">
      <w:pPr>
        <w:pStyle w:val="a4"/>
        <w:jc w:val="right"/>
        <w:rPr>
          <w:sz w:val="28"/>
          <w:szCs w:val="28"/>
        </w:rPr>
      </w:pPr>
    </w:p>
    <w:p w14:paraId="619A9746" w14:textId="77777777" w:rsidR="00F14002" w:rsidRPr="00712538" w:rsidRDefault="00F14002" w:rsidP="00712538">
      <w:pPr>
        <w:pStyle w:val="a4"/>
        <w:jc w:val="center"/>
        <w:rPr>
          <w:szCs w:val="24"/>
        </w:rPr>
      </w:pPr>
    </w:p>
    <w:p w14:paraId="02AA3C77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Муниципальная программа</w:t>
      </w:r>
    </w:p>
    <w:p w14:paraId="57DE4126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«Развитие агропромышленного комплекса</w:t>
      </w:r>
    </w:p>
    <w:p w14:paraId="04763730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Балахнинского муниципального округа Нижегородской области»</w:t>
      </w:r>
    </w:p>
    <w:p w14:paraId="462FD187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(далее - муниципальная программа, программа)</w:t>
      </w:r>
    </w:p>
    <w:p w14:paraId="3385FE83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3681B298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1. Паспорт муниципальной программы (программы)</w:t>
      </w:r>
    </w:p>
    <w:p w14:paraId="28AD443E" w14:textId="77777777" w:rsidR="00F14002" w:rsidRPr="00712538" w:rsidRDefault="00F14002" w:rsidP="00712538">
      <w:pPr>
        <w:pStyle w:val="a4"/>
        <w:jc w:val="center"/>
        <w:rPr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20"/>
      </w:tblGrid>
      <w:tr w:rsidR="00F14002" w:rsidRPr="0071539A" w14:paraId="696FE870" w14:textId="77777777" w:rsidTr="00712538">
        <w:trPr>
          <w:trHeight w:val="1762"/>
          <w:jc w:val="center"/>
        </w:trPr>
        <w:tc>
          <w:tcPr>
            <w:tcW w:w="4644" w:type="dxa"/>
          </w:tcPr>
          <w:p w14:paraId="1A1FBBE4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E242BB">
              <w:rPr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5420" w:type="dxa"/>
          </w:tcPr>
          <w:p w14:paraId="4E77EA9A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E242BB">
              <w:rPr>
                <w:szCs w:val="24"/>
              </w:rPr>
              <w:t>Заместитель главы администрации (Чагаев А.А.), Главный распорядитель бюджетных средств – Администрация Балахнинского муниципального округа Нижегородской области (далее – ГРБС АБМО НО)</w:t>
            </w:r>
          </w:p>
        </w:tc>
      </w:tr>
      <w:tr w:rsidR="00F14002" w:rsidRPr="0071539A" w14:paraId="24263EA8" w14:textId="77777777" w:rsidTr="00712538">
        <w:trPr>
          <w:jc w:val="center"/>
        </w:trPr>
        <w:tc>
          <w:tcPr>
            <w:tcW w:w="4644" w:type="dxa"/>
          </w:tcPr>
          <w:p w14:paraId="0535105F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E242BB">
              <w:rPr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5420" w:type="dxa"/>
          </w:tcPr>
          <w:p w14:paraId="5FC1AD67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E242BB">
              <w:rPr>
                <w:szCs w:val="24"/>
              </w:rPr>
              <w:t>Управление сельского хозяйства и продовольственных ресурсов администрации Балахнинского муниципального округа Нижегородской области (далее – Управление сельского хозяйства и продовольственных ресурсов)</w:t>
            </w:r>
          </w:p>
        </w:tc>
      </w:tr>
      <w:tr w:rsidR="00F14002" w:rsidRPr="0071539A" w14:paraId="10161185" w14:textId="77777777" w:rsidTr="00712538">
        <w:trPr>
          <w:trHeight w:val="3782"/>
          <w:jc w:val="center"/>
        </w:trPr>
        <w:tc>
          <w:tcPr>
            <w:tcW w:w="4644" w:type="dxa"/>
          </w:tcPr>
          <w:p w14:paraId="6A3E7EA2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E242BB">
              <w:rPr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420" w:type="dxa"/>
          </w:tcPr>
          <w:p w14:paraId="7A8CF141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bCs/>
                <w:szCs w:val="24"/>
              </w:rPr>
            </w:pPr>
            <w:r w:rsidRPr="00E242BB">
              <w:rPr>
                <w:szCs w:val="24"/>
              </w:rPr>
              <w:t>«Развитие сельского хозяйства, пищевой и перерабатывающей промышленности Балахнинского муниципального округа Нижегородской области» (далее - подпрограмма «Развитие производства», Подпрограмма 1);</w:t>
            </w:r>
            <w:r w:rsidRPr="00E242BB">
              <w:rPr>
                <w:bCs/>
                <w:szCs w:val="24"/>
              </w:rPr>
              <w:t xml:space="preserve"> </w:t>
            </w:r>
          </w:p>
          <w:p w14:paraId="0C1033BE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bCs/>
                <w:szCs w:val="24"/>
              </w:rPr>
            </w:pPr>
            <w:r w:rsidRPr="00E242BB">
              <w:rPr>
                <w:bCs/>
                <w:szCs w:val="24"/>
              </w:rPr>
              <w:t xml:space="preserve">«Комплексное развитие сельских территорий </w:t>
            </w:r>
            <w:r w:rsidRPr="00E242BB">
              <w:rPr>
                <w:szCs w:val="24"/>
              </w:rPr>
              <w:t xml:space="preserve">Балахнинского муниципального округа </w:t>
            </w:r>
            <w:r w:rsidRPr="00E242BB">
              <w:rPr>
                <w:bCs/>
                <w:szCs w:val="24"/>
              </w:rPr>
              <w:t>Нижегородской области»</w:t>
            </w:r>
            <w:r w:rsidRPr="00E242BB">
              <w:rPr>
                <w:szCs w:val="24"/>
              </w:rPr>
              <w:t xml:space="preserve"> (далее - подпрограмма «Комплексное развитие», Подпрограмма 2);</w:t>
            </w:r>
          </w:p>
          <w:p w14:paraId="649DAD81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E242BB">
              <w:rPr>
                <w:bCs/>
                <w:szCs w:val="24"/>
              </w:rPr>
              <w:t xml:space="preserve">«Обеспечение реализации муниципальной программы» </w:t>
            </w:r>
            <w:r w:rsidRPr="00E242BB">
              <w:rPr>
                <w:szCs w:val="24"/>
              </w:rPr>
              <w:t>(далее - подпрограмма «Обеспечение реализации», Подпрограмма</w:t>
            </w:r>
            <w:r>
              <w:rPr>
                <w:szCs w:val="24"/>
              </w:rPr>
              <w:t xml:space="preserve"> 3</w:t>
            </w:r>
            <w:r w:rsidRPr="00E242BB">
              <w:rPr>
                <w:szCs w:val="24"/>
              </w:rPr>
              <w:t>).</w:t>
            </w:r>
          </w:p>
        </w:tc>
      </w:tr>
      <w:tr w:rsidR="00F14002" w:rsidRPr="0071539A" w14:paraId="6C186342" w14:textId="77777777" w:rsidTr="00712538">
        <w:trPr>
          <w:jc w:val="center"/>
        </w:trPr>
        <w:tc>
          <w:tcPr>
            <w:tcW w:w="4644" w:type="dxa"/>
          </w:tcPr>
          <w:p w14:paraId="39AAE51F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242BB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5420" w:type="dxa"/>
          </w:tcPr>
          <w:p w14:paraId="6C24ACE0" w14:textId="77777777" w:rsidR="00F14002" w:rsidRPr="00E242BB" w:rsidRDefault="00F14002" w:rsidP="00712538">
            <w:pPr>
              <w:pStyle w:val="ConsPlusCell"/>
              <w:ind w:right="57"/>
            </w:pPr>
            <w:r w:rsidRPr="00E242BB">
              <w:t>развитие производственно-финансовой деятельности организаций агропромышленного комплекса Балахнинского муниципального округа</w:t>
            </w:r>
            <w:r>
              <w:t xml:space="preserve"> Нижегородской области</w:t>
            </w:r>
            <w:r w:rsidRPr="00E242BB">
              <w:t>;</w:t>
            </w:r>
          </w:p>
          <w:p w14:paraId="56090CAD" w14:textId="77777777" w:rsidR="00F14002" w:rsidRPr="00E242BB" w:rsidRDefault="00F14002" w:rsidP="0071253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242BB">
              <w:rPr>
                <w:szCs w:val="24"/>
              </w:rPr>
              <w:t>создание условий для комплексного развития сельских территорий Балахнинского муниципального округа</w:t>
            </w:r>
            <w:r>
              <w:rPr>
                <w:szCs w:val="24"/>
              </w:rPr>
              <w:t xml:space="preserve"> Нижегородской области</w:t>
            </w:r>
            <w:r w:rsidRPr="00E242BB">
              <w:rPr>
                <w:szCs w:val="24"/>
              </w:rPr>
              <w:t>;</w:t>
            </w:r>
          </w:p>
          <w:p w14:paraId="34383A11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E242BB">
              <w:rPr>
                <w:szCs w:val="24"/>
              </w:rPr>
              <w:t>обеспечение создания условий для реализации муниципальной программы.</w:t>
            </w:r>
          </w:p>
        </w:tc>
      </w:tr>
      <w:tr w:rsidR="00F14002" w:rsidRPr="0071539A" w14:paraId="6B3AB928" w14:textId="77777777" w:rsidTr="00712538">
        <w:trPr>
          <w:jc w:val="center"/>
        </w:trPr>
        <w:tc>
          <w:tcPr>
            <w:tcW w:w="4644" w:type="dxa"/>
          </w:tcPr>
          <w:p w14:paraId="7EA4C6F2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242BB">
              <w:rPr>
                <w:szCs w:val="24"/>
              </w:rPr>
              <w:t xml:space="preserve">Задачи муниципальной программы </w:t>
            </w:r>
          </w:p>
        </w:tc>
        <w:tc>
          <w:tcPr>
            <w:tcW w:w="5420" w:type="dxa"/>
          </w:tcPr>
          <w:p w14:paraId="12712861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Балахнинского муниципального округа высококачественными продуктами питания;</w:t>
            </w:r>
          </w:p>
          <w:p w14:paraId="1A26CB76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стимулирование роста объемов производства сельскохозяйственной продукции;</w:t>
            </w:r>
          </w:p>
          <w:p w14:paraId="5D582683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инновационной деятельности и 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инновационного развития агропромышленного комплекса;</w:t>
            </w:r>
          </w:p>
          <w:p w14:paraId="19CA55B8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субъектов малого и среднего предпринимательства в агропромышленном комплексе, в том числе крестьянских (фермерских) хозяйств и сельскохозяйственных потребительских кооперативов;</w:t>
            </w:r>
          </w:p>
          <w:p w14:paraId="02473D6D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конкурентоспособности сельскохозяйственной продукции в агропромышленном комплексе;</w:t>
            </w:r>
          </w:p>
          <w:p w14:paraId="020C4050" w14:textId="77777777" w:rsidR="00F14002" w:rsidRPr="00E242BB" w:rsidRDefault="00F14002" w:rsidP="00712538">
            <w:pPr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E242BB">
              <w:rPr>
                <w:szCs w:val="24"/>
              </w:rPr>
              <w:t>обеспечение реализации мероприятий по благоустройству общественно значимых проектов на сельских территориях;</w:t>
            </w:r>
          </w:p>
          <w:p w14:paraId="2B0BFC02" w14:textId="77777777" w:rsidR="00F14002" w:rsidRPr="00E242BB" w:rsidRDefault="00F14002" w:rsidP="00712538">
            <w:pPr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E242BB">
              <w:rPr>
                <w:szCs w:val="24"/>
              </w:rPr>
              <w:t>развитие жилищного строительства и благоустройства на сельских территориях;</w:t>
            </w:r>
          </w:p>
          <w:p w14:paraId="05CF9305" w14:textId="77777777" w:rsidR="00F14002" w:rsidRPr="00E242BB" w:rsidRDefault="00F14002" w:rsidP="00712538">
            <w:pPr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E242BB">
              <w:rPr>
                <w:szCs w:val="24"/>
              </w:rPr>
              <w:t>обеспечение эффективности деятельности управления сельского хозяйства</w:t>
            </w:r>
            <w:r>
              <w:rPr>
                <w:szCs w:val="24"/>
              </w:rPr>
              <w:t xml:space="preserve"> и продовольственных ресурсов</w:t>
            </w:r>
            <w:r w:rsidRPr="00E242BB">
              <w:rPr>
                <w:szCs w:val="24"/>
              </w:rPr>
              <w:t xml:space="preserve"> в сфере развития агропромышленного комплекса;</w:t>
            </w:r>
          </w:p>
          <w:p w14:paraId="0747DECB" w14:textId="77777777" w:rsidR="00F14002" w:rsidRPr="00A61392" w:rsidRDefault="00F14002" w:rsidP="00712538">
            <w:pPr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CD43D7">
              <w:rPr>
                <w:szCs w:val="24"/>
              </w:rPr>
              <w:t>обеспечение деятельности управления сельского хозяйства</w:t>
            </w:r>
            <w:r w:rsidRPr="00A61392">
              <w:rPr>
                <w:szCs w:val="24"/>
              </w:rPr>
              <w:t xml:space="preserve"> и продовольственных ресурсов</w:t>
            </w:r>
            <w:r w:rsidRPr="00CD43D7">
              <w:rPr>
                <w:szCs w:val="24"/>
              </w:rPr>
              <w:t xml:space="preserve">, как </w:t>
            </w:r>
            <w:r w:rsidRPr="00A61392">
              <w:rPr>
                <w:szCs w:val="24"/>
              </w:rPr>
              <w:t>соисполнителя муниципальной программы</w:t>
            </w:r>
            <w:r w:rsidRPr="00CD43D7">
              <w:rPr>
                <w:szCs w:val="24"/>
              </w:rPr>
              <w:t>.</w:t>
            </w:r>
          </w:p>
        </w:tc>
      </w:tr>
      <w:tr w:rsidR="00F14002" w:rsidRPr="0071539A" w14:paraId="7F670CEF" w14:textId="77777777" w:rsidTr="00712538">
        <w:trPr>
          <w:jc w:val="center"/>
        </w:trPr>
        <w:tc>
          <w:tcPr>
            <w:tcW w:w="4644" w:type="dxa"/>
          </w:tcPr>
          <w:p w14:paraId="46DE2233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242BB">
              <w:rPr>
                <w:szCs w:val="24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5420" w:type="dxa"/>
          </w:tcPr>
          <w:p w14:paraId="52D2E34E" w14:textId="77777777" w:rsidR="00F14002" w:rsidRPr="00E242BB" w:rsidRDefault="00F14002" w:rsidP="007125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предусмотрена в период с 2021 по 2028 годы. Программа реализуется в один этап.</w:t>
            </w:r>
          </w:p>
        </w:tc>
      </w:tr>
      <w:tr w:rsidR="00F14002" w:rsidRPr="0071539A" w14:paraId="692650DC" w14:textId="77777777" w:rsidTr="00712538">
        <w:trPr>
          <w:trHeight w:val="735"/>
          <w:jc w:val="center"/>
        </w:trPr>
        <w:tc>
          <w:tcPr>
            <w:tcW w:w="4644" w:type="dxa"/>
          </w:tcPr>
          <w:p w14:paraId="2F6838B7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242BB">
              <w:rPr>
                <w:szCs w:val="24"/>
              </w:rPr>
              <w:t>Объемы бюджетных ассигнований муниципальной программы за счет средств бюджета</w:t>
            </w:r>
            <w:r w:rsidRPr="00E242BB">
              <w:rPr>
                <w:b/>
                <w:szCs w:val="24"/>
              </w:rPr>
              <w:t xml:space="preserve"> </w:t>
            </w:r>
            <w:r w:rsidRPr="00E242BB">
              <w:rPr>
                <w:szCs w:val="24"/>
              </w:rPr>
              <w:t xml:space="preserve">Балахнинского муниципального округа Нижегородской области </w:t>
            </w:r>
          </w:p>
        </w:tc>
        <w:tc>
          <w:tcPr>
            <w:tcW w:w="5420" w:type="dxa"/>
          </w:tcPr>
          <w:p w14:paraId="4C54A31D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Общий объем бюджетных ассигнований на реализацию муниципальной программы – 103 469,60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 xml:space="preserve">., </w:t>
            </w:r>
          </w:p>
          <w:p w14:paraId="6602792F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в т.ч. по годам реализации в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.:</w:t>
            </w:r>
          </w:p>
          <w:p w14:paraId="07EFDE43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2021 год – 13 271,00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.;</w:t>
            </w:r>
          </w:p>
          <w:p w14:paraId="182E702E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2022 год – 24 987,50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.;</w:t>
            </w:r>
          </w:p>
          <w:p w14:paraId="48926542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2023 год – 18 360,20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.;</w:t>
            </w:r>
          </w:p>
          <w:p w14:paraId="334378EF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2024 год – 22 352,90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.;</w:t>
            </w:r>
          </w:p>
          <w:p w14:paraId="3E832824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2025 год – 24 498,00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.;</w:t>
            </w:r>
          </w:p>
          <w:p w14:paraId="48A7B336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2026 год – 0,00 </w:t>
            </w:r>
            <w:proofErr w:type="spellStart"/>
            <w:r w:rsidRPr="00E242BB">
              <w:rPr>
                <w:szCs w:val="24"/>
              </w:rPr>
              <w:t>тыс</w:t>
            </w:r>
            <w:proofErr w:type="gramStart"/>
            <w:r w:rsidRPr="00E242BB">
              <w:rPr>
                <w:szCs w:val="24"/>
              </w:rPr>
              <w:t>.р</w:t>
            </w:r>
            <w:proofErr w:type="gramEnd"/>
            <w:r w:rsidRPr="00E242BB">
              <w:rPr>
                <w:szCs w:val="24"/>
              </w:rPr>
              <w:t>уб</w:t>
            </w:r>
            <w:proofErr w:type="spellEnd"/>
            <w:r w:rsidRPr="00E242BB">
              <w:rPr>
                <w:szCs w:val="24"/>
              </w:rPr>
              <w:t>;</w:t>
            </w:r>
          </w:p>
          <w:p w14:paraId="6492F90E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2027 год – 0,00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.;</w:t>
            </w:r>
          </w:p>
          <w:p w14:paraId="75697123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E242BB">
              <w:rPr>
                <w:szCs w:val="24"/>
              </w:rPr>
              <w:t xml:space="preserve">2028 год – 0,00 </w:t>
            </w:r>
            <w:proofErr w:type="spellStart"/>
            <w:r w:rsidRPr="00E242BB">
              <w:rPr>
                <w:szCs w:val="24"/>
              </w:rPr>
              <w:t>тыс.руб</w:t>
            </w:r>
            <w:proofErr w:type="spellEnd"/>
            <w:r w:rsidRPr="00E242BB">
              <w:rPr>
                <w:szCs w:val="24"/>
              </w:rPr>
              <w:t>.</w:t>
            </w:r>
          </w:p>
        </w:tc>
      </w:tr>
      <w:tr w:rsidR="00F14002" w:rsidRPr="0071539A" w14:paraId="38C6F0D2" w14:textId="77777777" w:rsidTr="00712538">
        <w:trPr>
          <w:trHeight w:val="2578"/>
          <w:jc w:val="center"/>
        </w:trPr>
        <w:tc>
          <w:tcPr>
            <w:tcW w:w="4644" w:type="dxa"/>
          </w:tcPr>
          <w:p w14:paraId="7DF8FF94" w14:textId="77777777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b/>
                <w:szCs w:val="24"/>
              </w:rPr>
            </w:pPr>
            <w:r w:rsidRPr="00E242BB">
              <w:rPr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5420" w:type="dxa"/>
          </w:tcPr>
          <w:p w14:paraId="5471D40A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муниципальной программы будут достигнуты следующие значения целевых индикаторов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2028 году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E06677" w14:textId="42109964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Подпрограмма 1"Развитие производства":</w:t>
            </w:r>
          </w:p>
          <w:p w14:paraId="14C7AD1D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Индикаторы:</w:t>
            </w:r>
          </w:p>
          <w:p w14:paraId="4B48E8C2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1.1. Индекс производства продукции сельского хозяйства в хозяйствах всех категорий (в сопоставимых ценах) - 102,3 %.</w:t>
            </w:r>
          </w:p>
          <w:p w14:paraId="47162F4C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1.2. Индекс производства продукции  растениеводства в хозяйствах всех категорий (в сопоставимых ценах) - 101,3 %.</w:t>
            </w:r>
          </w:p>
          <w:p w14:paraId="392141C3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1.3. Индекс производства продукции  животноводства в хозяйствах всех категорий (в сопоставимых ценах) - 103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14:paraId="4BE4B6CC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1.4.Уровень рентабельности сельскохозяйственных организаций (с учетом 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субсидий) - 15,0 %.</w:t>
            </w:r>
          </w:p>
          <w:p w14:paraId="20458B99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1.5. Среднемесячная заработная плата работников сельского хозяйства (без субъектов  малого предпринимательства)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40 700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14:paraId="27093E1B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1.6. Валовая продукция сельского хозяйства во всех категориях хозяйств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714,4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  <w:p w14:paraId="28A05D43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1.7. Индекс физического объема инвестиций в </w:t>
            </w:r>
          </w:p>
          <w:p w14:paraId="2B26A9CF" w14:textId="77777777" w:rsidR="00F14002" w:rsidRPr="00E242BB" w:rsidRDefault="00F14002" w:rsidP="00712538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основной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 сельского хозяйства - 103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,0 %.</w:t>
            </w:r>
          </w:p>
          <w:p w14:paraId="054D3535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1.8. Доля сельскохозяйственной продукции, производимой в малых формах хозяйствования –                                            2,0 %;</w:t>
            </w:r>
          </w:p>
          <w:p w14:paraId="7DFEDEE8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1.9. Индекс производства продукции сельского хозяйства (в сопоставимых ценах)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100,4%.</w:t>
            </w:r>
          </w:p>
          <w:p w14:paraId="35BA7460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Подпрограмма 2 «Комплексное развитие»:</w:t>
            </w:r>
          </w:p>
          <w:p w14:paraId="4D0F57B9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2.1. Индекс. Объем ввода жилья, предоставленного по договорам найма жилья помещения – 100%.</w:t>
            </w:r>
          </w:p>
          <w:p w14:paraId="60A52DAB" w14:textId="77777777" w:rsidR="00F14002" w:rsidRPr="00E242BB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2.2. Индекс. Объем ввода элементов благоустройства по реализации общественно значимых проектов – 100%.</w:t>
            </w:r>
          </w:p>
          <w:p w14:paraId="3BD5F4AE" w14:textId="2ED3782D" w:rsidR="00F14002" w:rsidRPr="00E242BB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</w:rPr>
            </w:pPr>
            <w:r w:rsidRPr="00E242BB">
              <w:rPr>
                <w:szCs w:val="24"/>
              </w:rPr>
              <w:t>Подпрограмма</w:t>
            </w:r>
            <w:r>
              <w:rPr>
                <w:szCs w:val="24"/>
              </w:rPr>
              <w:t xml:space="preserve"> 3</w:t>
            </w:r>
            <w:r w:rsidRPr="00E242BB">
              <w:rPr>
                <w:szCs w:val="24"/>
              </w:rPr>
              <w:t xml:space="preserve"> «Обеспечение реализации»</w:t>
            </w:r>
          </w:p>
          <w:p w14:paraId="1A187ED8" w14:textId="77777777" w:rsidR="00F14002" w:rsidRPr="00B30E3E" w:rsidRDefault="00F14002" w:rsidP="007125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Индикатор: Укомплектованность должностей муниципальной службы в Управлении сельского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продовольственных ресурсов– 100</w:t>
            </w:r>
            <w:r w:rsidRPr="00E242BB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14:paraId="6E55F228" w14:textId="77777777" w:rsidR="00F14002" w:rsidRPr="00712538" w:rsidRDefault="00F14002" w:rsidP="00712538">
      <w:pPr>
        <w:ind w:firstLine="0"/>
        <w:jc w:val="center"/>
        <w:rPr>
          <w:szCs w:val="24"/>
        </w:rPr>
      </w:pPr>
    </w:p>
    <w:p w14:paraId="7237D4BA" w14:textId="77777777" w:rsidR="00F14002" w:rsidRPr="00712538" w:rsidRDefault="00F14002" w:rsidP="00712538">
      <w:pPr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2. Текстовая часть муниципальной программы (программы)</w:t>
      </w:r>
    </w:p>
    <w:p w14:paraId="62E8C87F" w14:textId="77777777" w:rsidR="00F14002" w:rsidRDefault="00F14002" w:rsidP="00712538">
      <w:pPr>
        <w:ind w:firstLine="0"/>
        <w:jc w:val="center"/>
        <w:rPr>
          <w:b/>
          <w:szCs w:val="24"/>
        </w:rPr>
      </w:pPr>
      <w:r w:rsidRPr="00712538">
        <w:rPr>
          <w:b/>
          <w:szCs w:val="24"/>
        </w:rPr>
        <w:t>2.1. Характеристика текущего состояния агропромышленного комплекса Балахнинского муниципального округа Нижегородской области</w:t>
      </w:r>
    </w:p>
    <w:p w14:paraId="3BB4EF10" w14:textId="77777777" w:rsidR="00712538" w:rsidRPr="00712538" w:rsidRDefault="00712538" w:rsidP="00712538">
      <w:pPr>
        <w:ind w:firstLine="0"/>
        <w:jc w:val="center"/>
        <w:rPr>
          <w:b/>
          <w:szCs w:val="24"/>
        </w:rPr>
      </w:pPr>
    </w:p>
    <w:p w14:paraId="1760A3C1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Агропромышленный комплекс и его базовая отрасль – сельское хозяйство являются ведущими системообразующими сферами экономики страны,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14:paraId="7176E100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На 1 января 2026 года в Балахнинском муниципальном округе Нижегородской области (далее БМО НО) осуществляют свою деятельность 1 сельхозпредприятие (ООО «Исток»), на его долю приходится 93,7% сельскохозяйственного производства, 1 крестьянское (фермерское) хозяйство (</w:t>
      </w:r>
      <w:proofErr w:type="spellStart"/>
      <w:r w:rsidRPr="00712538">
        <w:rPr>
          <w:szCs w:val="24"/>
        </w:rPr>
        <w:t>Бадои</w:t>
      </w:r>
      <w:proofErr w:type="spellEnd"/>
      <w:r w:rsidRPr="00712538">
        <w:rPr>
          <w:szCs w:val="24"/>
        </w:rPr>
        <w:t xml:space="preserve"> И.А.), на долю которого приходится 0,14% сельскохозяйственного производства, 4 индивидуальных предпринимателя (</w:t>
      </w:r>
      <w:proofErr w:type="spellStart"/>
      <w:r w:rsidRPr="00712538">
        <w:rPr>
          <w:szCs w:val="24"/>
        </w:rPr>
        <w:t>Грибовская</w:t>
      </w:r>
      <w:proofErr w:type="spellEnd"/>
      <w:r w:rsidRPr="00712538">
        <w:rPr>
          <w:szCs w:val="24"/>
        </w:rPr>
        <w:t xml:space="preserve"> П.Е., </w:t>
      </w:r>
      <w:proofErr w:type="spellStart"/>
      <w:r w:rsidRPr="00712538">
        <w:rPr>
          <w:szCs w:val="24"/>
        </w:rPr>
        <w:t>Гюлиев</w:t>
      </w:r>
      <w:proofErr w:type="spellEnd"/>
      <w:r w:rsidRPr="00712538">
        <w:rPr>
          <w:szCs w:val="24"/>
        </w:rPr>
        <w:t xml:space="preserve"> А.Н., </w:t>
      </w:r>
      <w:proofErr w:type="spellStart"/>
      <w:r w:rsidRPr="00712538">
        <w:rPr>
          <w:szCs w:val="24"/>
        </w:rPr>
        <w:t>Джавоян</w:t>
      </w:r>
      <w:proofErr w:type="spellEnd"/>
      <w:r w:rsidRPr="00712538">
        <w:rPr>
          <w:szCs w:val="24"/>
        </w:rPr>
        <w:t xml:space="preserve"> Д.Д., Каракаш Ф.К.) с долей 0,56% и 9 673 личных подсобных хозяйств с долей 5,6%.</w:t>
      </w:r>
    </w:p>
    <w:p w14:paraId="78A2BE8C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Основные направления агропромышленного комплекса БМО НО – растениеводство, животноводство, переработка пищевой продукции.</w:t>
      </w:r>
    </w:p>
    <w:p w14:paraId="16750350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В хозяйствах всех категорий в 2025 году поголовье крупного рогатого скота составило 2 003 голов, (в том числе коров 736 голов). Овец и коз - 567 головы; свиней - 3 головы; птицы – 1 516 голов. В животноводстве БМО НО основным приоритетом является молочное животноводство.</w:t>
      </w:r>
    </w:p>
    <w:p w14:paraId="220CD0AF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В 2025 году во всех категориях хозяйств БМО НО произведено сельскохозяйственной продукции (в фактических ценах на 2024 год) на сумму 405,8 млн. рублей.</w:t>
      </w:r>
    </w:p>
    <w:p w14:paraId="60AE7B06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 xml:space="preserve">Объемы производства сельскохозяйственной продукции по итогам 2025 года во всех категориях хозяйств составили: зерновых и зернобобовых культур (в весе после доработки) 3 434,1 т. (или 117,8% к аналогичному периоду 2024 года), картофеля 5 400 т. (118%), скота и </w:t>
      </w:r>
      <w:r w:rsidRPr="00712538">
        <w:rPr>
          <w:szCs w:val="24"/>
        </w:rPr>
        <w:lastRenderedPageBreak/>
        <w:t>птицы на убой (в живом весе) 255,1 т. (110,7%), молока 5 845,7 т. (114,6%), получено яиц 159 тыс. шт. (63,6%).</w:t>
      </w:r>
    </w:p>
    <w:p w14:paraId="20B290E3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 xml:space="preserve">Общая посевная площадь БМО НО во всех категориях хозяйств по итогам 2025 года составила 3 982 га, из них в сельскохозяйственной организации - 2 817 га. В производстве продукции растениеводства преобладает пшеница яровая и озимая, ячмень, овес, кукуруза. </w:t>
      </w:r>
    </w:p>
    <w:p w14:paraId="7D6D2A08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ООО «Исток» является основным производителем зерновых и зернобобовых культур, посевная площадь которых в БМО НО составляет 1 284 га. Валовый сбор зерна в весе после доработки составил 3 434,1 т. Средняя урожайность зерновых в 2025 году 26,75 ц/га.</w:t>
      </w:r>
    </w:p>
    <w:p w14:paraId="5FF25F61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ООО «Исток» является одним из лучших хозяйств в Нижегородской области в сфере молочного животноводства. Средний показатель надоев молока на одну фуражную корову в 2025 году составляет 9 930 кг.</w:t>
      </w:r>
    </w:p>
    <w:p w14:paraId="7041EA6C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На долю ООО «Исток» приходиться 81,5% поголовья крупного рогатого скота,    (в том числе коров – 72%), 90% производства молока, 98% производства мяса крупного рогатого скота, 100% зерновых и зернобобовых культур. В сельхозпроизводстве занято 62 человека.</w:t>
      </w:r>
    </w:p>
    <w:p w14:paraId="2BCB1770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В сфере производства пищевой продукции стабильную деятельность в БМО НО ведут предприятия ООО «Хлеб», ООО «</w:t>
      </w:r>
      <w:proofErr w:type="spellStart"/>
      <w:r w:rsidRPr="00712538">
        <w:rPr>
          <w:szCs w:val="24"/>
        </w:rPr>
        <w:t>Мяспром</w:t>
      </w:r>
      <w:proofErr w:type="spellEnd"/>
      <w:r w:rsidRPr="00712538">
        <w:rPr>
          <w:szCs w:val="24"/>
        </w:rPr>
        <w:t>».</w:t>
      </w:r>
    </w:p>
    <w:p w14:paraId="294EF43D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Производство хлебобулочных изделий на предприятии ООО «Хлеб» в 2025 году составило 4 560 т. (или 110,1% к аналогичному периоду в 2024 году). В производстве занято 94 человека.</w:t>
      </w:r>
    </w:p>
    <w:p w14:paraId="54FC85C0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Производство по переработке и консервированию мяса на предприятии ООО «</w:t>
      </w:r>
      <w:proofErr w:type="spellStart"/>
      <w:r w:rsidRPr="00712538">
        <w:rPr>
          <w:szCs w:val="24"/>
        </w:rPr>
        <w:t>Мяспром</w:t>
      </w:r>
      <w:proofErr w:type="spellEnd"/>
      <w:r w:rsidRPr="00712538">
        <w:rPr>
          <w:szCs w:val="24"/>
        </w:rPr>
        <w:t>» в 2025 году составило 3 426 т. (или 80,1% к аналогичному периоду в 2024 году). В производстве занято 66 человек.</w:t>
      </w:r>
    </w:p>
    <w:p w14:paraId="76A3FC6D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proofErr w:type="gramStart"/>
      <w:r w:rsidRPr="00712538">
        <w:rPr>
          <w:szCs w:val="24"/>
        </w:rPr>
        <w:t>Государственная поддержка сельскохозяйственных организаций агропромышленного комплекса осуществляется посредством предоставления  субсидий из областного и федерального бюджетов.</w:t>
      </w:r>
      <w:proofErr w:type="gramEnd"/>
    </w:p>
    <w:p w14:paraId="0C17CE19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 xml:space="preserve">Уменьшение объемов производства мяса в БМО НО связано с тем, что основным приоритетом в животноводстве является молочное скотоводство. </w:t>
      </w:r>
    </w:p>
    <w:p w14:paraId="084A4929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Уменьшение объемов производства яиц в БМО НО связано с тем, что основным приоритетом среди ЛПХ является выращивание сельскохозяйственной птицы, а не производство яиц сельскохозяйственной птицы. Крупных птицефабрик в БМО НО нет.</w:t>
      </w:r>
    </w:p>
    <w:p w14:paraId="24E56697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 xml:space="preserve">Уменьшение объемов производства овощей в БМО НО связано с тем, что основным приоритетом является выращивание зерновых и зернобобовых культур единственным сельхоз производителем ООО «Исток», сельскохозяйственная продукция, произведенная и переработанная при ведении ЛПХ не является предпринимательской деятельностью и служит для удовлетворения личных потребностей, без уплаты налога. </w:t>
      </w:r>
    </w:p>
    <w:p w14:paraId="0F9D6748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szCs w:val="24"/>
        </w:rPr>
      </w:pPr>
      <w:r w:rsidRPr="00712538">
        <w:rPr>
          <w:rFonts w:eastAsia="Times New Roman"/>
          <w:szCs w:val="24"/>
        </w:rPr>
        <w:t>К основным проблемам в сфере сельского хозяйства БМО НО, препятствующим развитию сельхозпроизводства и сельских территорий, относятся:</w:t>
      </w:r>
    </w:p>
    <w:p w14:paraId="248FE004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szCs w:val="24"/>
        </w:rPr>
      </w:pPr>
      <w:r w:rsidRPr="00712538">
        <w:rPr>
          <w:rFonts w:eastAsia="Times New Roman"/>
          <w:szCs w:val="24"/>
        </w:rPr>
        <w:t>- 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</w:p>
    <w:p w14:paraId="3E91CF65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szCs w:val="24"/>
        </w:rPr>
      </w:pPr>
      <w:r w:rsidRPr="00712538">
        <w:rPr>
          <w:rFonts w:eastAsia="Times New Roman"/>
          <w:szCs w:val="24"/>
        </w:rPr>
        <w:t>- 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продукции;</w:t>
      </w:r>
    </w:p>
    <w:p w14:paraId="7ACE3CA4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szCs w:val="24"/>
        </w:rPr>
      </w:pPr>
      <w:r w:rsidRPr="00712538">
        <w:rPr>
          <w:rFonts w:eastAsia="Times New Roman"/>
          <w:szCs w:val="24"/>
        </w:rPr>
        <w:t>- медленные темпы социального развития сельских территорий, отток из аграрного производства квалифицированных специалистов и молодежи.</w:t>
      </w:r>
    </w:p>
    <w:p w14:paraId="54F94F72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szCs w:val="24"/>
        </w:rPr>
      </w:pPr>
      <w:r w:rsidRPr="00712538">
        <w:rPr>
          <w:rFonts w:eastAsia="Times New Roman"/>
          <w:szCs w:val="24"/>
        </w:rPr>
        <w:t>В прогнозный период намечены следующие значимые тенденции:</w:t>
      </w:r>
    </w:p>
    <w:p w14:paraId="7B69A998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b/>
          <w:szCs w:val="24"/>
        </w:rPr>
      </w:pPr>
      <w:r w:rsidRPr="00712538">
        <w:rPr>
          <w:rFonts w:eastAsia="Times New Roman"/>
          <w:szCs w:val="24"/>
        </w:rPr>
        <w:lastRenderedPageBreak/>
        <w:t xml:space="preserve">- </w:t>
      </w:r>
      <w:r w:rsidRPr="00712538">
        <w:rPr>
          <w:rFonts w:eastAsia="Times New Roman"/>
          <w:color w:val="000000"/>
          <w:szCs w:val="24"/>
        </w:rPr>
        <w:t>поэтапное  ведение в оборот неиспользуемой пашни, заросшей древесно-кустарниковой растительностью;</w:t>
      </w:r>
    </w:p>
    <w:p w14:paraId="1F9C1C9D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szCs w:val="24"/>
        </w:rPr>
      </w:pPr>
      <w:r w:rsidRPr="00712538">
        <w:rPr>
          <w:rFonts w:eastAsia="Times New Roman"/>
          <w:szCs w:val="24"/>
        </w:rPr>
        <w:t>- содействие привлечению инвестиций в агропромышленный комплекс округа с целью создания нового и современного производства;</w:t>
      </w:r>
    </w:p>
    <w:p w14:paraId="43027832" w14:textId="77777777" w:rsidR="00F14002" w:rsidRPr="00712538" w:rsidRDefault="00F14002" w:rsidP="00712538">
      <w:pPr>
        <w:pStyle w:val="a4"/>
        <w:spacing w:line="276" w:lineRule="auto"/>
        <w:ind w:firstLine="567"/>
        <w:rPr>
          <w:rFonts w:eastAsia="Times New Roman"/>
          <w:color w:val="212121"/>
          <w:szCs w:val="24"/>
        </w:rPr>
      </w:pPr>
      <w:r w:rsidRPr="00712538">
        <w:rPr>
          <w:rFonts w:eastAsia="Times New Roman"/>
          <w:szCs w:val="24"/>
        </w:rPr>
        <w:t xml:space="preserve">- содействие развитию </w:t>
      </w:r>
      <w:r w:rsidRPr="00712538">
        <w:rPr>
          <w:rFonts w:eastAsia="Times New Roman"/>
          <w:color w:val="212121"/>
          <w:szCs w:val="24"/>
        </w:rPr>
        <w:t>социальной инфраструктуры и кадрового обеспечения на сельских территориях округа путем участия их в государственных программах.</w:t>
      </w:r>
    </w:p>
    <w:p w14:paraId="50C9E2BD" w14:textId="77777777" w:rsidR="00F14002" w:rsidRPr="00712538" w:rsidRDefault="00F14002" w:rsidP="00712538">
      <w:pPr>
        <w:pStyle w:val="a4"/>
        <w:spacing w:line="276" w:lineRule="auto"/>
        <w:ind w:firstLine="567"/>
        <w:rPr>
          <w:szCs w:val="24"/>
        </w:rPr>
      </w:pPr>
      <w:r w:rsidRPr="00712538">
        <w:rPr>
          <w:szCs w:val="24"/>
        </w:rPr>
        <w:t>Анализ производственных показателей сельхозпроизводства Балахнинского муниципального округа Нижегородской области за период 2021-2025 годов представлен в таблицах 1,2,3,4.</w:t>
      </w:r>
    </w:p>
    <w:p w14:paraId="6C0C5EEC" w14:textId="77777777" w:rsidR="00F14002" w:rsidRPr="00283D4E" w:rsidRDefault="00F14002" w:rsidP="00712538">
      <w:pPr>
        <w:ind w:firstLine="0"/>
        <w:jc w:val="center"/>
        <w:rPr>
          <w:szCs w:val="24"/>
        </w:rPr>
      </w:pPr>
    </w:p>
    <w:p w14:paraId="31A28403" w14:textId="77777777" w:rsidR="00F14002" w:rsidRPr="00283D4E" w:rsidRDefault="00F14002" w:rsidP="00712538">
      <w:pPr>
        <w:ind w:firstLine="0"/>
        <w:jc w:val="center"/>
        <w:rPr>
          <w:szCs w:val="24"/>
        </w:rPr>
      </w:pPr>
      <w:r w:rsidRPr="00283D4E">
        <w:rPr>
          <w:rFonts w:eastAsia="Times New Roman"/>
          <w:b/>
          <w:szCs w:val="24"/>
          <w:lang w:eastAsia="ru-RU"/>
        </w:rPr>
        <w:t>2.2. Цели и задачи муниципальной программы (программы)</w:t>
      </w:r>
    </w:p>
    <w:p w14:paraId="42AF3FBB" w14:textId="77777777" w:rsidR="00F14002" w:rsidRPr="00283D4E" w:rsidRDefault="00F14002" w:rsidP="00712538">
      <w:pPr>
        <w:ind w:firstLine="0"/>
        <w:jc w:val="center"/>
        <w:rPr>
          <w:szCs w:val="24"/>
        </w:rPr>
      </w:pPr>
    </w:p>
    <w:p w14:paraId="582CBE33" w14:textId="77777777" w:rsidR="00F14002" w:rsidRPr="00283D4E" w:rsidRDefault="00F14002" w:rsidP="00712538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  <w:r w:rsidRPr="00283D4E">
        <w:rPr>
          <w:rFonts w:eastAsia="Times New Roman"/>
          <w:szCs w:val="24"/>
          <w:lang w:eastAsia="ru-RU"/>
        </w:rPr>
        <w:t>Целями муниципальной программы (программы) являются:</w:t>
      </w:r>
    </w:p>
    <w:p w14:paraId="47899F7E" w14:textId="77777777" w:rsidR="00F14002" w:rsidRPr="00283D4E" w:rsidRDefault="00F14002" w:rsidP="00712538">
      <w:pPr>
        <w:pStyle w:val="ConsPlusCell"/>
        <w:spacing w:line="276" w:lineRule="auto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D4E">
        <w:rPr>
          <w:rFonts w:ascii="Times New Roman" w:hAnsi="Times New Roman" w:cs="Times New Roman"/>
          <w:sz w:val="24"/>
          <w:szCs w:val="24"/>
        </w:rPr>
        <w:t>- развитие производственно-финансовой деятельности организаций агропромышленного комплекса Балахнинского муниципального округа Нижегородской области;</w:t>
      </w:r>
    </w:p>
    <w:p w14:paraId="05B86D02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szCs w:val="24"/>
        </w:rPr>
      </w:pPr>
      <w:r w:rsidRPr="00712538">
        <w:rPr>
          <w:szCs w:val="24"/>
        </w:rPr>
        <w:t>- создание условий для комплексного развития сельских территорий Балахнинского муниципального округа Нижегородской области;</w:t>
      </w:r>
    </w:p>
    <w:p w14:paraId="0F3A9D1A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szCs w:val="24"/>
        </w:rPr>
      </w:pPr>
      <w:r w:rsidRPr="00712538">
        <w:rPr>
          <w:szCs w:val="24"/>
        </w:rPr>
        <w:t>- обеспечение создания условий для реализации муниципальной программы.</w:t>
      </w:r>
    </w:p>
    <w:p w14:paraId="56A9AAD6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Задачами муниципальной программы (программы)</w:t>
      </w:r>
      <w:r w:rsidRPr="00712538">
        <w:rPr>
          <w:rFonts w:eastAsia="Times New Roman"/>
          <w:b/>
          <w:szCs w:val="24"/>
          <w:lang w:eastAsia="ru-RU"/>
        </w:rPr>
        <w:t xml:space="preserve"> </w:t>
      </w:r>
      <w:r w:rsidRPr="00712538">
        <w:rPr>
          <w:rFonts w:eastAsia="Times New Roman"/>
          <w:szCs w:val="24"/>
          <w:lang w:eastAsia="ru-RU"/>
        </w:rPr>
        <w:t>являются:</w:t>
      </w:r>
    </w:p>
    <w:p w14:paraId="460BBD04" w14:textId="77777777" w:rsidR="00F14002" w:rsidRPr="00712538" w:rsidRDefault="00F14002" w:rsidP="00712538">
      <w:pPr>
        <w:pStyle w:val="ConsPlusNormal"/>
        <w:spacing w:line="276" w:lineRule="auto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2538">
        <w:rPr>
          <w:rFonts w:ascii="Times New Roman" w:hAnsi="Times New Roman" w:cs="Times New Roman"/>
          <w:sz w:val="24"/>
          <w:szCs w:val="24"/>
        </w:rPr>
        <w:t>- обеспечение населения Балахнинского муниципального округа Нижегородской области высококачественными продуктами питания;</w:t>
      </w:r>
    </w:p>
    <w:p w14:paraId="4B5F2429" w14:textId="77777777" w:rsidR="00F14002" w:rsidRPr="00712538" w:rsidRDefault="00F14002" w:rsidP="00712538">
      <w:pPr>
        <w:pStyle w:val="ConsPlusNormal"/>
        <w:spacing w:line="276" w:lineRule="auto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2538">
        <w:rPr>
          <w:rFonts w:ascii="Times New Roman" w:hAnsi="Times New Roman" w:cs="Times New Roman"/>
          <w:sz w:val="24"/>
          <w:szCs w:val="24"/>
        </w:rPr>
        <w:t>- стимулирование роста объемов производства сельскохозяйственной продукции;</w:t>
      </w:r>
    </w:p>
    <w:p w14:paraId="1BFB0D57" w14:textId="77777777" w:rsidR="00F14002" w:rsidRPr="00712538" w:rsidRDefault="00F14002" w:rsidP="00712538">
      <w:pPr>
        <w:pStyle w:val="ConsPlusNormal"/>
        <w:spacing w:line="276" w:lineRule="auto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2538">
        <w:rPr>
          <w:rFonts w:ascii="Times New Roman" w:hAnsi="Times New Roman" w:cs="Times New Roman"/>
          <w:sz w:val="24"/>
          <w:szCs w:val="24"/>
        </w:rPr>
        <w:t>стимулирование инновационной деятельности и инновационного развития агропромышленного комплекса;</w:t>
      </w:r>
    </w:p>
    <w:p w14:paraId="093B9149" w14:textId="77777777" w:rsidR="00F14002" w:rsidRPr="00712538" w:rsidRDefault="00F14002" w:rsidP="00712538">
      <w:pPr>
        <w:pStyle w:val="ConsPlusNormal"/>
        <w:spacing w:line="276" w:lineRule="auto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2538">
        <w:rPr>
          <w:rFonts w:ascii="Times New Roman" w:hAnsi="Times New Roman" w:cs="Times New Roman"/>
          <w:sz w:val="24"/>
          <w:szCs w:val="24"/>
        </w:rPr>
        <w:t>- создание и развитие субъектов малого и среднего предпринимательства в агропромышленном комплексе, в том числе крестьянских (фермерских) хозяйств и сельскохозяйственных потребительских кооперативов;</w:t>
      </w:r>
    </w:p>
    <w:p w14:paraId="4D41465B" w14:textId="77777777" w:rsidR="00F14002" w:rsidRPr="00712538" w:rsidRDefault="00F14002" w:rsidP="00712538">
      <w:pPr>
        <w:pStyle w:val="ConsPlusNormal"/>
        <w:spacing w:line="276" w:lineRule="auto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2538">
        <w:rPr>
          <w:rFonts w:ascii="Times New Roman" w:hAnsi="Times New Roman" w:cs="Times New Roman"/>
          <w:sz w:val="24"/>
          <w:szCs w:val="24"/>
        </w:rPr>
        <w:t>- создание условий для повышения конкурентоспособности сельскохозяйственной продукции в агропромышленном комплексе;</w:t>
      </w:r>
    </w:p>
    <w:p w14:paraId="5C34EAAC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szCs w:val="24"/>
        </w:rPr>
      </w:pPr>
      <w:r w:rsidRPr="00712538">
        <w:rPr>
          <w:szCs w:val="24"/>
        </w:rPr>
        <w:t>- обеспечение реализации мероприятий по благоустройству общественно значимых проектов на сельских территориях;</w:t>
      </w:r>
    </w:p>
    <w:p w14:paraId="751BAB9D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szCs w:val="24"/>
        </w:rPr>
      </w:pPr>
      <w:r w:rsidRPr="00712538">
        <w:rPr>
          <w:szCs w:val="24"/>
        </w:rPr>
        <w:t>- развитие жилищного строительства и благоустройства на сельских территориях;</w:t>
      </w:r>
    </w:p>
    <w:p w14:paraId="41938BCA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szCs w:val="24"/>
        </w:rPr>
      </w:pPr>
      <w:r w:rsidRPr="00712538">
        <w:rPr>
          <w:szCs w:val="24"/>
        </w:rPr>
        <w:t>- обеспечение эффективности деятельности управления сельского хозяйства и продовольственных ресурсов в сфере развития агропромышленного комплекса;</w:t>
      </w:r>
    </w:p>
    <w:p w14:paraId="546691A2" w14:textId="77777777" w:rsidR="00F14002" w:rsidRPr="00712538" w:rsidRDefault="00F14002" w:rsidP="00712538">
      <w:pPr>
        <w:autoSpaceDE w:val="0"/>
        <w:autoSpaceDN w:val="0"/>
        <w:adjustRightInd w:val="0"/>
        <w:ind w:firstLine="540"/>
        <w:rPr>
          <w:szCs w:val="24"/>
        </w:rPr>
      </w:pPr>
      <w:r w:rsidRPr="00712538">
        <w:rPr>
          <w:szCs w:val="24"/>
        </w:rPr>
        <w:t>обеспечение деятельности управления сельского хозяйства и продовольственных ресурсов, как соисполнителя муниципальной программы.</w:t>
      </w:r>
    </w:p>
    <w:p w14:paraId="7DEDD81A" w14:textId="77777777" w:rsidR="00F14002" w:rsidRPr="00712538" w:rsidRDefault="00F14002" w:rsidP="00712538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28885F00" w14:textId="0788BF6A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  <w:r w:rsidRPr="00712538">
        <w:rPr>
          <w:rFonts w:eastAsia="Times New Roman"/>
          <w:b/>
          <w:bCs/>
          <w:szCs w:val="24"/>
          <w:lang w:eastAsia="ru-RU"/>
        </w:rPr>
        <w:t>2.3.</w:t>
      </w:r>
      <w:r w:rsidRPr="00712538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712538">
        <w:rPr>
          <w:rFonts w:eastAsia="Times New Roman"/>
          <w:b/>
          <w:szCs w:val="24"/>
          <w:lang w:eastAsia="ru-RU"/>
        </w:rPr>
        <w:t>Сроки и этапы реализации</w:t>
      </w:r>
    </w:p>
    <w:p w14:paraId="12B138BA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712538">
        <w:rPr>
          <w:rFonts w:eastAsia="Times New Roman"/>
          <w:b/>
          <w:szCs w:val="24"/>
          <w:lang w:eastAsia="ru-RU"/>
        </w:rPr>
        <w:t>муниципальной программы (программы)</w:t>
      </w:r>
    </w:p>
    <w:p w14:paraId="33D9F41D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4B76CD62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Реализация муниципальной программы (программы)</w:t>
      </w:r>
      <w:r w:rsidRPr="00712538">
        <w:rPr>
          <w:rFonts w:eastAsia="Times New Roman"/>
          <w:b/>
          <w:szCs w:val="24"/>
          <w:lang w:eastAsia="ru-RU"/>
        </w:rPr>
        <w:t xml:space="preserve"> </w:t>
      </w:r>
      <w:r w:rsidRPr="00712538">
        <w:rPr>
          <w:rFonts w:eastAsia="Times New Roman"/>
          <w:szCs w:val="24"/>
          <w:lang w:eastAsia="ru-RU"/>
        </w:rPr>
        <w:t xml:space="preserve">предусмотрена в период с 2021 по 2028 годы. </w:t>
      </w:r>
    </w:p>
    <w:p w14:paraId="27B20211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Муниципальная программа (программа)</w:t>
      </w:r>
      <w:r w:rsidRPr="00712538">
        <w:rPr>
          <w:rFonts w:eastAsia="Times New Roman"/>
          <w:b/>
          <w:szCs w:val="24"/>
          <w:lang w:eastAsia="ru-RU"/>
        </w:rPr>
        <w:t xml:space="preserve"> </w:t>
      </w:r>
      <w:r w:rsidRPr="00712538">
        <w:rPr>
          <w:rFonts w:eastAsia="Times New Roman"/>
          <w:szCs w:val="24"/>
          <w:lang w:eastAsia="ru-RU"/>
        </w:rPr>
        <w:t>реализуется в один этап.</w:t>
      </w:r>
    </w:p>
    <w:p w14:paraId="79814D42" w14:textId="77777777" w:rsidR="00F14002" w:rsidRDefault="00F14002" w:rsidP="00711775">
      <w:pPr>
        <w:ind w:firstLine="0"/>
        <w:sectPr w:rsidR="00F14002" w:rsidSect="001B29B4">
          <w:headerReference w:type="even" r:id="rId9"/>
          <w:footerReference w:type="default" r:id="rId10"/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B2FCB2F" w14:textId="77777777" w:rsidR="00F14002" w:rsidRPr="00712538" w:rsidRDefault="00F14002" w:rsidP="00F14002">
      <w:pPr>
        <w:jc w:val="center"/>
        <w:rPr>
          <w:szCs w:val="24"/>
        </w:rPr>
      </w:pPr>
      <w:r w:rsidRPr="00712538">
        <w:rPr>
          <w:szCs w:val="24"/>
        </w:rPr>
        <w:lastRenderedPageBreak/>
        <w:t>Информация о наличии земель сельхозназначения</w:t>
      </w:r>
    </w:p>
    <w:p w14:paraId="439271C9" w14:textId="77777777" w:rsidR="00F14002" w:rsidRPr="00712538" w:rsidRDefault="00F14002" w:rsidP="00F14002">
      <w:pPr>
        <w:jc w:val="center"/>
        <w:rPr>
          <w:szCs w:val="24"/>
        </w:rPr>
      </w:pPr>
      <w:r w:rsidRPr="00712538">
        <w:rPr>
          <w:szCs w:val="24"/>
        </w:rPr>
        <w:t>по всем категориям хозяйств</w:t>
      </w:r>
    </w:p>
    <w:p w14:paraId="64241032" w14:textId="77777777" w:rsidR="00F14002" w:rsidRPr="00712538" w:rsidRDefault="00F14002" w:rsidP="00F14002">
      <w:pPr>
        <w:jc w:val="right"/>
        <w:rPr>
          <w:szCs w:val="24"/>
        </w:rPr>
      </w:pPr>
      <w:r w:rsidRPr="00712538">
        <w:rPr>
          <w:szCs w:val="24"/>
        </w:rPr>
        <w:t>Таблица 1</w:t>
      </w:r>
    </w:p>
    <w:tbl>
      <w:tblPr>
        <w:tblStyle w:val="1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134"/>
        <w:gridCol w:w="1276"/>
        <w:gridCol w:w="1417"/>
        <w:gridCol w:w="1418"/>
        <w:gridCol w:w="1417"/>
        <w:gridCol w:w="1276"/>
        <w:gridCol w:w="1276"/>
        <w:gridCol w:w="1276"/>
        <w:gridCol w:w="1210"/>
      </w:tblGrid>
      <w:tr w:rsidR="00F14002" w:rsidRPr="00F9254B" w14:paraId="6C95F00B" w14:textId="77777777" w:rsidTr="00712538">
        <w:trPr>
          <w:jc w:val="center"/>
        </w:trPr>
        <w:tc>
          <w:tcPr>
            <w:tcW w:w="595" w:type="dxa"/>
            <w:vMerge w:val="restart"/>
            <w:vAlign w:val="center"/>
          </w:tcPr>
          <w:p w14:paraId="568E48BF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№ п/п</w:t>
            </w:r>
          </w:p>
          <w:p w14:paraId="2B89A785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 xml:space="preserve"> </w:t>
            </w:r>
          </w:p>
        </w:tc>
        <w:tc>
          <w:tcPr>
            <w:tcW w:w="3057" w:type="dxa"/>
            <w:vMerge w:val="restart"/>
            <w:vAlign w:val="center"/>
          </w:tcPr>
          <w:p w14:paraId="5AEC74E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Показатель</w:t>
            </w:r>
          </w:p>
        </w:tc>
        <w:tc>
          <w:tcPr>
            <w:tcW w:w="1134" w:type="dxa"/>
            <w:vMerge w:val="restart"/>
            <w:vAlign w:val="center"/>
          </w:tcPr>
          <w:p w14:paraId="3C4CB43B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 xml:space="preserve">Единица измерения </w:t>
            </w:r>
          </w:p>
        </w:tc>
        <w:tc>
          <w:tcPr>
            <w:tcW w:w="10566" w:type="dxa"/>
            <w:gridSpan w:val="8"/>
            <w:vAlign w:val="center"/>
          </w:tcPr>
          <w:p w14:paraId="65AB02C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Год</w:t>
            </w:r>
          </w:p>
        </w:tc>
      </w:tr>
      <w:tr w:rsidR="00F14002" w:rsidRPr="00F9254B" w14:paraId="661E652A" w14:textId="77777777" w:rsidTr="00712538">
        <w:trPr>
          <w:jc w:val="center"/>
        </w:trPr>
        <w:tc>
          <w:tcPr>
            <w:tcW w:w="595" w:type="dxa"/>
            <w:vMerge/>
            <w:vAlign w:val="center"/>
          </w:tcPr>
          <w:p w14:paraId="4F26C3D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057" w:type="dxa"/>
            <w:vMerge/>
            <w:vAlign w:val="center"/>
          </w:tcPr>
          <w:p w14:paraId="1D33F409" w14:textId="77777777" w:rsidR="00F14002" w:rsidRPr="00F9254B" w:rsidRDefault="00F14002" w:rsidP="00712538">
            <w:pPr>
              <w:ind w:firstLine="0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D25CA7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D454B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14:paraId="35C23669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2022</w:t>
            </w:r>
          </w:p>
        </w:tc>
        <w:tc>
          <w:tcPr>
            <w:tcW w:w="1418" w:type="dxa"/>
            <w:vAlign w:val="center"/>
          </w:tcPr>
          <w:p w14:paraId="76AE3CBF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14:paraId="155D6D1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2024</w:t>
            </w:r>
          </w:p>
        </w:tc>
        <w:tc>
          <w:tcPr>
            <w:tcW w:w="1276" w:type="dxa"/>
            <w:vAlign w:val="center"/>
          </w:tcPr>
          <w:p w14:paraId="3C2ECF0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6AC8A71D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2EBFFB7F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2027</w:t>
            </w:r>
          </w:p>
        </w:tc>
        <w:tc>
          <w:tcPr>
            <w:tcW w:w="1210" w:type="dxa"/>
            <w:vAlign w:val="center"/>
          </w:tcPr>
          <w:p w14:paraId="162009A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2028</w:t>
            </w:r>
          </w:p>
        </w:tc>
      </w:tr>
      <w:tr w:rsidR="00F14002" w:rsidRPr="00F9254B" w14:paraId="502955C3" w14:textId="77777777" w:rsidTr="00712538">
        <w:trPr>
          <w:jc w:val="center"/>
        </w:trPr>
        <w:tc>
          <w:tcPr>
            <w:tcW w:w="595" w:type="dxa"/>
            <w:vAlign w:val="center"/>
          </w:tcPr>
          <w:p w14:paraId="371BE9E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</w:t>
            </w:r>
          </w:p>
        </w:tc>
        <w:tc>
          <w:tcPr>
            <w:tcW w:w="3057" w:type="dxa"/>
            <w:vAlign w:val="center"/>
          </w:tcPr>
          <w:p w14:paraId="44E82C9D" w14:textId="77777777" w:rsidR="00F14002" w:rsidRPr="00F9254B" w:rsidRDefault="00F14002" w:rsidP="00712538">
            <w:pPr>
              <w:ind w:firstLine="0"/>
              <w:rPr>
                <w:szCs w:val="24"/>
              </w:rPr>
            </w:pPr>
            <w:r w:rsidRPr="00F9254B">
              <w:rPr>
                <w:szCs w:val="24"/>
              </w:rPr>
              <w:t>Количество сельхозорганизаций</w:t>
            </w:r>
          </w:p>
        </w:tc>
        <w:tc>
          <w:tcPr>
            <w:tcW w:w="1134" w:type="dxa"/>
            <w:vAlign w:val="center"/>
          </w:tcPr>
          <w:p w14:paraId="1A044EA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3249A79F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EB04186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ACE857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FE2697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BF4C82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8AF7CC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6F52947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4E167F95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76F7AF39" w14:textId="77777777" w:rsidTr="00712538">
        <w:trPr>
          <w:jc w:val="center"/>
        </w:trPr>
        <w:tc>
          <w:tcPr>
            <w:tcW w:w="595" w:type="dxa"/>
            <w:vAlign w:val="center"/>
          </w:tcPr>
          <w:p w14:paraId="5CCC037D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</w:t>
            </w:r>
          </w:p>
        </w:tc>
        <w:tc>
          <w:tcPr>
            <w:tcW w:w="3057" w:type="dxa"/>
            <w:vAlign w:val="center"/>
          </w:tcPr>
          <w:p w14:paraId="19AEB099" w14:textId="77777777" w:rsidR="00F14002" w:rsidRPr="00F9254B" w:rsidRDefault="00F14002" w:rsidP="00712538">
            <w:pPr>
              <w:ind w:firstLine="0"/>
              <w:rPr>
                <w:szCs w:val="24"/>
              </w:rPr>
            </w:pPr>
            <w:r w:rsidRPr="00F9254B">
              <w:rPr>
                <w:szCs w:val="24"/>
              </w:rPr>
              <w:t>- имеют земель сельхозназначения</w:t>
            </w:r>
          </w:p>
        </w:tc>
        <w:tc>
          <w:tcPr>
            <w:tcW w:w="1134" w:type="dxa"/>
            <w:vAlign w:val="center"/>
          </w:tcPr>
          <w:p w14:paraId="5DB99D6B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га</w:t>
            </w:r>
          </w:p>
        </w:tc>
        <w:tc>
          <w:tcPr>
            <w:tcW w:w="1276" w:type="dxa"/>
            <w:vAlign w:val="center"/>
          </w:tcPr>
          <w:p w14:paraId="34D908C9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2680</w:t>
            </w:r>
          </w:p>
        </w:tc>
        <w:tc>
          <w:tcPr>
            <w:tcW w:w="1417" w:type="dxa"/>
            <w:vAlign w:val="center"/>
          </w:tcPr>
          <w:p w14:paraId="0532C49D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2635</w:t>
            </w:r>
          </w:p>
        </w:tc>
        <w:tc>
          <w:tcPr>
            <w:tcW w:w="1418" w:type="dxa"/>
            <w:vAlign w:val="center"/>
          </w:tcPr>
          <w:p w14:paraId="07AD7A5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2 930</w:t>
            </w:r>
          </w:p>
        </w:tc>
        <w:tc>
          <w:tcPr>
            <w:tcW w:w="1417" w:type="dxa"/>
            <w:vAlign w:val="center"/>
          </w:tcPr>
          <w:p w14:paraId="253B94D5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2961</w:t>
            </w:r>
          </w:p>
        </w:tc>
        <w:tc>
          <w:tcPr>
            <w:tcW w:w="1276" w:type="dxa"/>
            <w:vAlign w:val="center"/>
          </w:tcPr>
          <w:p w14:paraId="79C9637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2 746</w:t>
            </w:r>
          </w:p>
        </w:tc>
        <w:tc>
          <w:tcPr>
            <w:tcW w:w="1276" w:type="dxa"/>
            <w:vAlign w:val="center"/>
          </w:tcPr>
          <w:p w14:paraId="3DF93C32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1D87291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6540833D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26020DE1" w14:textId="77777777" w:rsidTr="00712538">
        <w:trPr>
          <w:jc w:val="center"/>
        </w:trPr>
        <w:tc>
          <w:tcPr>
            <w:tcW w:w="595" w:type="dxa"/>
            <w:vAlign w:val="center"/>
          </w:tcPr>
          <w:p w14:paraId="170A0569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</w:t>
            </w:r>
          </w:p>
        </w:tc>
        <w:tc>
          <w:tcPr>
            <w:tcW w:w="3057" w:type="dxa"/>
            <w:vAlign w:val="center"/>
          </w:tcPr>
          <w:p w14:paraId="767E4F9A" w14:textId="77777777" w:rsidR="00F14002" w:rsidRPr="00F14002" w:rsidRDefault="00F14002" w:rsidP="00712538">
            <w:pPr>
              <w:ind w:firstLine="0"/>
              <w:rPr>
                <w:szCs w:val="24"/>
              </w:rPr>
            </w:pPr>
            <w:r w:rsidRPr="00F14002">
              <w:rPr>
                <w:szCs w:val="24"/>
              </w:rPr>
              <w:t>Количество крестьянских (фермерских) хозяйств и индивидуальных предпринимателей</w:t>
            </w:r>
          </w:p>
        </w:tc>
        <w:tc>
          <w:tcPr>
            <w:tcW w:w="1134" w:type="dxa"/>
            <w:vAlign w:val="center"/>
          </w:tcPr>
          <w:p w14:paraId="66C0CB9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0D4E670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3D21F0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7EFC1F15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94171E6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EBB556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3C829E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30FB984C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3F0E633E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4BCBB26A" w14:textId="77777777" w:rsidTr="00712538">
        <w:trPr>
          <w:jc w:val="center"/>
        </w:trPr>
        <w:tc>
          <w:tcPr>
            <w:tcW w:w="595" w:type="dxa"/>
            <w:vAlign w:val="center"/>
          </w:tcPr>
          <w:p w14:paraId="37DB27BD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4</w:t>
            </w:r>
          </w:p>
        </w:tc>
        <w:tc>
          <w:tcPr>
            <w:tcW w:w="3057" w:type="dxa"/>
            <w:vAlign w:val="center"/>
          </w:tcPr>
          <w:p w14:paraId="6D903D92" w14:textId="77777777" w:rsidR="00F14002" w:rsidRPr="00F9254B" w:rsidRDefault="00F14002" w:rsidP="00712538">
            <w:pPr>
              <w:ind w:firstLine="0"/>
              <w:rPr>
                <w:szCs w:val="24"/>
              </w:rPr>
            </w:pPr>
            <w:r w:rsidRPr="00F9254B">
              <w:rPr>
                <w:szCs w:val="24"/>
              </w:rPr>
              <w:t>- имеют земель сельхозназначения</w:t>
            </w:r>
          </w:p>
        </w:tc>
        <w:tc>
          <w:tcPr>
            <w:tcW w:w="1134" w:type="dxa"/>
            <w:vAlign w:val="center"/>
          </w:tcPr>
          <w:p w14:paraId="519707EB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га</w:t>
            </w:r>
          </w:p>
        </w:tc>
        <w:tc>
          <w:tcPr>
            <w:tcW w:w="1276" w:type="dxa"/>
            <w:vAlign w:val="center"/>
          </w:tcPr>
          <w:p w14:paraId="2A17A235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290</w:t>
            </w:r>
          </w:p>
        </w:tc>
        <w:tc>
          <w:tcPr>
            <w:tcW w:w="1417" w:type="dxa"/>
            <w:vAlign w:val="center"/>
          </w:tcPr>
          <w:p w14:paraId="67B68AF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231,5</w:t>
            </w:r>
          </w:p>
        </w:tc>
        <w:tc>
          <w:tcPr>
            <w:tcW w:w="1418" w:type="dxa"/>
            <w:vAlign w:val="center"/>
          </w:tcPr>
          <w:p w14:paraId="60FD2886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6B0888E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4177DE4E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29,25</w:t>
            </w:r>
          </w:p>
        </w:tc>
        <w:tc>
          <w:tcPr>
            <w:tcW w:w="1276" w:type="dxa"/>
            <w:vAlign w:val="center"/>
          </w:tcPr>
          <w:p w14:paraId="2E98239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1D9A15C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3B411B9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3E87C14D" w14:textId="77777777" w:rsidTr="00712538">
        <w:trPr>
          <w:jc w:val="center"/>
        </w:trPr>
        <w:tc>
          <w:tcPr>
            <w:tcW w:w="595" w:type="dxa"/>
            <w:vAlign w:val="center"/>
          </w:tcPr>
          <w:p w14:paraId="6088687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</w:t>
            </w:r>
          </w:p>
        </w:tc>
        <w:tc>
          <w:tcPr>
            <w:tcW w:w="3057" w:type="dxa"/>
            <w:vAlign w:val="center"/>
          </w:tcPr>
          <w:p w14:paraId="6C1BB261" w14:textId="77777777" w:rsidR="00F14002" w:rsidRPr="00F14002" w:rsidRDefault="00F14002" w:rsidP="00712538">
            <w:pPr>
              <w:ind w:firstLine="0"/>
              <w:rPr>
                <w:szCs w:val="24"/>
              </w:rPr>
            </w:pPr>
            <w:r w:rsidRPr="00F14002">
              <w:rPr>
                <w:szCs w:val="24"/>
              </w:rPr>
              <w:t>Количество личных подсобных хозяйств (семей)</w:t>
            </w:r>
          </w:p>
        </w:tc>
        <w:tc>
          <w:tcPr>
            <w:tcW w:w="1134" w:type="dxa"/>
            <w:vAlign w:val="center"/>
          </w:tcPr>
          <w:p w14:paraId="7D9732B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2C808918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12 437</w:t>
            </w:r>
          </w:p>
        </w:tc>
        <w:tc>
          <w:tcPr>
            <w:tcW w:w="1417" w:type="dxa"/>
            <w:vAlign w:val="center"/>
          </w:tcPr>
          <w:p w14:paraId="5A181AA2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12 437</w:t>
            </w:r>
          </w:p>
        </w:tc>
        <w:tc>
          <w:tcPr>
            <w:tcW w:w="1418" w:type="dxa"/>
            <w:vAlign w:val="center"/>
          </w:tcPr>
          <w:p w14:paraId="69C2AC8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12 437</w:t>
            </w:r>
          </w:p>
        </w:tc>
        <w:tc>
          <w:tcPr>
            <w:tcW w:w="1417" w:type="dxa"/>
            <w:vAlign w:val="center"/>
          </w:tcPr>
          <w:p w14:paraId="6C62155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9 673</w:t>
            </w:r>
          </w:p>
        </w:tc>
        <w:tc>
          <w:tcPr>
            <w:tcW w:w="1276" w:type="dxa"/>
            <w:vAlign w:val="center"/>
          </w:tcPr>
          <w:p w14:paraId="09DA1B2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9 673</w:t>
            </w:r>
          </w:p>
        </w:tc>
        <w:tc>
          <w:tcPr>
            <w:tcW w:w="1276" w:type="dxa"/>
            <w:vAlign w:val="center"/>
          </w:tcPr>
          <w:p w14:paraId="0F4F772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769B463E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3DE2BD5F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2F8DF369" w14:textId="77777777" w:rsidTr="00712538">
        <w:trPr>
          <w:jc w:val="center"/>
        </w:trPr>
        <w:tc>
          <w:tcPr>
            <w:tcW w:w="595" w:type="dxa"/>
            <w:vAlign w:val="center"/>
          </w:tcPr>
          <w:p w14:paraId="790F6E0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6</w:t>
            </w:r>
          </w:p>
        </w:tc>
        <w:tc>
          <w:tcPr>
            <w:tcW w:w="3057" w:type="dxa"/>
            <w:vAlign w:val="center"/>
          </w:tcPr>
          <w:p w14:paraId="5FFBFDB2" w14:textId="77777777" w:rsidR="00F14002" w:rsidRPr="00F14002" w:rsidRDefault="00F14002" w:rsidP="00712538">
            <w:pPr>
              <w:ind w:firstLine="0"/>
              <w:rPr>
                <w:szCs w:val="24"/>
              </w:rPr>
            </w:pPr>
            <w:r w:rsidRPr="00F14002">
              <w:rPr>
                <w:szCs w:val="24"/>
              </w:rPr>
              <w:t>Площадь земель, используемых для личного подсобного хозяйства</w:t>
            </w:r>
          </w:p>
        </w:tc>
        <w:tc>
          <w:tcPr>
            <w:tcW w:w="1134" w:type="dxa"/>
            <w:vAlign w:val="center"/>
          </w:tcPr>
          <w:p w14:paraId="61406DB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га</w:t>
            </w:r>
          </w:p>
        </w:tc>
        <w:tc>
          <w:tcPr>
            <w:tcW w:w="1276" w:type="dxa"/>
            <w:vAlign w:val="center"/>
          </w:tcPr>
          <w:p w14:paraId="7FBD7CA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562</w:t>
            </w:r>
          </w:p>
        </w:tc>
        <w:tc>
          <w:tcPr>
            <w:tcW w:w="1417" w:type="dxa"/>
            <w:vAlign w:val="center"/>
          </w:tcPr>
          <w:p w14:paraId="236368C9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665,5</w:t>
            </w:r>
          </w:p>
        </w:tc>
        <w:tc>
          <w:tcPr>
            <w:tcW w:w="1418" w:type="dxa"/>
            <w:vAlign w:val="center"/>
          </w:tcPr>
          <w:p w14:paraId="37B7AC5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540</w:t>
            </w:r>
          </w:p>
        </w:tc>
        <w:tc>
          <w:tcPr>
            <w:tcW w:w="1417" w:type="dxa"/>
            <w:vAlign w:val="center"/>
          </w:tcPr>
          <w:p w14:paraId="1C5AED08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991</w:t>
            </w:r>
          </w:p>
        </w:tc>
        <w:tc>
          <w:tcPr>
            <w:tcW w:w="1276" w:type="dxa"/>
            <w:vAlign w:val="center"/>
          </w:tcPr>
          <w:p w14:paraId="67440F9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1 206,75</w:t>
            </w:r>
          </w:p>
        </w:tc>
        <w:tc>
          <w:tcPr>
            <w:tcW w:w="1276" w:type="dxa"/>
            <w:vAlign w:val="center"/>
          </w:tcPr>
          <w:p w14:paraId="3916085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1D4AC33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582F7450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6D511014" w14:textId="77777777" w:rsidTr="00712538">
        <w:trPr>
          <w:jc w:val="center"/>
        </w:trPr>
        <w:tc>
          <w:tcPr>
            <w:tcW w:w="595" w:type="dxa"/>
            <w:vAlign w:val="center"/>
          </w:tcPr>
          <w:p w14:paraId="73BFCE85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7</w:t>
            </w:r>
          </w:p>
        </w:tc>
        <w:tc>
          <w:tcPr>
            <w:tcW w:w="3057" w:type="dxa"/>
            <w:vAlign w:val="center"/>
          </w:tcPr>
          <w:p w14:paraId="2062BA2E" w14:textId="77777777" w:rsidR="00F14002" w:rsidRPr="00F9254B" w:rsidRDefault="00F14002" w:rsidP="00712538">
            <w:pPr>
              <w:ind w:firstLine="0"/>
              <w:rPr>
                <w:szCs w:val="24"/>
              </w:rPr>
            </w:pPr>
            <w:r w:rsidRPr="00F9254B">
              <w:rPr>
                <w:szCs w:val="24"/>
              </w:rPr>
              <w:t>Итого имеется площади</w:t>
            </w:r>
          </w:p>
        </w:tc>
        <w:tc>
          <w:tcPr>
            <w:tcW w:w="1134" w:type="dxa"/>
            <w:vAlign w:val="center"/>
          </w:tcPr>
          <w:p w14:paraId="068D45E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га</w:t>
            </w:r>
          </w:p>
        </w:tc>
        <w:tc>
          <w:tcPr>
            <w:tcW w:w="1276" w:type="dxa"/>
            <w:vAlign w:val="center"/>
          </w:tcPr>
          <w:p w14:paraId="74BFD542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3 532</w:t>
            </w:r>
          </w:p>
        </w:tc>
        <w:tc>
          <w:tcPr>
            <w:tcW w:w="1417" w:type="dxa"/>
            <w:vAlign w:val="center"/>
          </w:tcPr>
          <w:p w14:paraId="7E65281A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3 532</w:t>
            </w:r>
          </w:p>
        </w:tc>
        <w:tc>
          <w:tcPr>
            <w:tcW w:w="1418" w:type="dxa"/>
            <w:vAlign w:val="center"/>
          </w:tcPr>
          <w:p w14:paraId="09C079A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3 510</w:t>
            </w:r>
          </w:p>
        </w:tc>
        <w:tc>
          <w:tcPr>
            <w:tcW w:w="1417" w:type="dxa"/>
            <w:vAlign w:val="center"/>
          </w:tcPr>
          <w:p w14:paraId="3807365C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3 982</w:t>
            </w:r>
          </w:p>
        </w:tc>
        <w:tc>
          <w:tcPr>
            <w:tcW w:w="1276" w:type="dxa"/>
            <w:vAlign w:val="center"/>
          </w:tcPr>
          <w:p w14:paraId="07BD409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3 982</w:t>
            </w:r>
          </w:p>
        </w:tc>
        <w:tc>
          <w:tcPr>
            <w:tcW w:w="1276" w:type="dxa"/>
            <w:vAlign w:val="center"/>
          </w:tcPr>
          <w:p w14:paraId="02639A2E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421E887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 xml:space="preserve">-- </w:t>
            </w:r>
          </w:p>
        </w:tc>
        <w:tc>
          <w:tcPr>
            <w:tcW w:w="1210" w:type="dxa"/>
            <w:vAlign w:val="center"/>
          </w:tcPr>
          <w:p w14:paraId="28660817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  <w:tr w:rsidR="00F14002" w:rsidRPr="00F9254B" w14:paraId="60B844A4" w14:textId="77777777" w:rsidTr="00712538">
        <w:trPr>
          <w:jc w:val="center"/>
        </w:trPr>
        <w:tc>
          <w:tcPr>
            <w:tcW w:w="595" w:type="dxa"/>
            <w:vAlign w:val="center"/>
          </w:tcPr>
          <w:p w14:paraId="59E2B22B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8</w:t>
            </w:r>
          </w:p>
        </w:tc>
        <w:tc>
          <w:tcPr>
            <w:tcW w:w="3057" w:type="dxa"/>
            <w:vAlign w:val="center"/>
          </w:tcPr>
          <w:p w14:paraId="68DA12D4" w14:textId="77777777" w:rsidR="00F14002" w:rsidRPr="00F14002" w:rsidRDefault="00F14002" w:rsidP="00712538">
            <w:pPr>
              <w:ind w:firstLine="0"/>
              <w:rPr>
                <w:szCs w:val="24"/>
              </w:rPr>
            </w:pPr>
            <w:proofErr w:type="gramStart"/>
            <w:r w:rsidRPr="00F14002">
              <w:rPr>
                <w:szCs w:val="24"/>
              </w:rPr>
              <w:t>В  т.ч. посевная площадь, занятая зерновыми и зернобобовыми культурами,  в сельскохозяйственных организациях, крестьянских (фермерских) хозяйств, включая   индивидуальных предпринимателей</w:t>
            </w:r>
            <w:proofErr w:type="gramEnd"/>
          </w:p>
        </w:tc>
        <w:tc>
          <w:tcPr>
            <w:tcW w:w="1134" w:type="dxa"/>
            <w:vAlign w:val="center"/>
          </w:tcPr>
          <w:p w14:paraId="11114ED9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га</w:t>
            </w:r>
          </w:p>
        </w:tc>
        <w:tc>
          <w:tcPr>
            <w:tcW w:w="1276" w:type="dxa"/>
            <w:vAlign w:val="center"/>
          </w:tcPr>
          <w:p w14:paraId="600A89A9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2 967,4</w:t>
            </w:r>
          </w:p>
        </w:tc>
        <w:tc>
          <w:tcPr>
            <w:tcW w:w="1417" w:type="dxa"/>
            <w:vAlign w:val="center"/>
          </w:tcPr>
          <w:p w14:paraId="0F500664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2 504</w:t>
            </w:r>
          </w:p>
        </w:tc>
        <w:tc>
          <w:tcPr>
            <w:tcW w:w="1418" w:type="dxa"/>
            <w:vAlign w:val="center"/>
          </w:tcPr>
          <w:p w14:paraId="0C11F6AF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2 504</w:t>
            </w:r>
          </w:p>
        </w:tc>
        <w:tc>
          <w:tcPr>
            <w:tcW w:w="1417" w:type="dxa"/>
            <w:vAlign w:val="center"/>
          </w:tcPr>
          <w:p w14:paraId="28314E9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2 504</w:t>
            </w:r>
          </w:p>
        </w:tc>
        <w:tc>
          <w:tcPr>
            <w:tcW w:w="1276" w:type="dxa"/>
            <w:vAlign w:val="center"/>
          </w:tcPr>
          <w:p w14:paraId="06A01D52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2 990</w:t>
            </w:r>
          </w:p>
        </w:tc>
        <w:tc>
          <w:tcPr>
            <w:tcW w:w="1276" w:type="dxa"/>
            <w:vAlign w:val="center"/>
          </w:tcPr>
          <w:p w14:paraId="479183F1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347F9463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  <w:tc>
          <w:tcPr>
            <w:tcW w:w="1210" w:type="dxa"/>
            <w:vAlign w:val="center"/>
          </w:tcPr>
          <w:p w14:paraId="1D6C59A8" w14:textId="77777777" w:rsidR="00F14002" w:rsidRPr="00F9254B" w:rsidRDefault="00F14002" w:rsidP="00712538">
            <w:pPr>
              <w:ind w:firstLine="0"/>
              <w:jc w:val="center"/>
              <w:rPr>
                <w:szCs w:val="24"/>
              </w:rPr>
            </w:pPr>
            <w:r w:rsidRPr="00F9254B">
              <w:rPr>
                <w:szCs w:val="24"/>
              </w:rPr>
              <w:t>--</w:t>
            </w:r>
          </w:p>
        </w:tc>
      </w:tr>
    </w:tbl>
    <w:p w14:paraId="182E33C7" w14:textId="77777777" w:rsidR="00F14002" w:rsidRPr="00712538" w:rsidRDefault="00F14002" w:rsidP="00F14002">
      <w:pPr>
        <w:rPr>
          <w:szCs w:val="24"/>
        </w:rPr>
      </w:pPr>
    </w:p>
    <w:p w14:paraId="3F8517DC" w14:textId="77777777" w:rsidR="00F14002" w:rsidRPr="00712538" w:rsidRDefault="00F14002" w:rsidP="00F14002">
      <w:pPr>
        <w:jc w:val="center"/>
        <w:rPr>
          <w:szCs w:val="24"/>
        </w:rPr>
      </w:pPr>
      <w:r w:rsidRPr="00712538">
        <w:rPr>
          <w:szCs w:val="24"/>
        </w:rPr>
        <w:t>Динамика изменения производственных показателей</w:t>
      </w:r>
    </w:p>
    <w:p w14:paraId="6FF12018" w14:textId="77777777" w:rsidR="00F14002" w:rsidRPr="00712538" w:rsidRDefault="00F14002" w:rsidP="00F14002">
      <w:pPr>
        <w:jc w:val="center"/>
        <w:rPr>
          <w:szCs w:val="24"/>
        </w:rPr>
      </w:pPr>
      <w:r w:rsidRPr="00712538">
        <w:rPr>
          <w:szCs w:val="24"/>
        </w:rPr>
        <w:t>сельхозпроизводства всех категорий хозяйств</w:t>
      </w:r>
    </w:p>
    <w:p w14:paraId="10693C5F" w14:textId="77777777" w:rsidR="00F14002" w:rsidRPr="00712538" w:rsidRDefault="00F14002" w:rsidP="00F14002">
      <w:pPr>
        <w:jc w:val="right"/>
        <w:rPr>
          <w:szCs w:val="24"/>
        </w:rPr>
      </w:pPr>
      <w:r w:rsidRPr="00712538">
        <w:rPr>
          <w:szCs w:val="24"/>
        </w:rPr>
        <w:t>Таблица 2</w:t>
      </w:r>
    </w:p>
    <w:tbl>
      <w:tblPr>
        <w:tblStyle w:val="22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774"/>
        <w:gridCol w:w="850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F14002" w:rsidRPr="00D00768" w14:paraId="4D16214E" w14:textId="77777777" w:rsidTr="00712538">
        <w:trPr>
          <w:jc w:val="center"/>
        </w:trPr>
        <w:tc>
          <w:tcPr>
            <w:tcW w:w="595" w:type="dxa"/>
            <w:vMerge w:val="restart"/>
            <w:vAlign w:val="center"/>
          </w:tcPr>
          <w:p w14:paraId="303DC18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lastRenderedPageBreak/>
              <w:t>№ п/п</w:t>
            </w:r>
          </w:p>
          <w:p w14:paraId="4C366103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5D348B6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Показатель</w:t>
            </w:r>
          </w:p>
        </w:tc>
        <w:tc>
          <w:tcPr>
            <w:tcW w:w="850" w:type="dxa"/>
            <w:vMerge w:val="restart"/>
            <w:vAlign w:val="center"/>
          </w:tcPr>
          <w:p w14:paraId="43D5BE8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Единица измерения</w:t>
            </w:r>
          </w:p>
        </w:tc>
        <w:tc>
          <w:tcPr>
            <w:tcW w:w="11482" w:type="dxa"/>
            <w:gridSpan w:val="9"/>
          </w:tcPr>
          <w:p w14:paraId="79FBD48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Год</w:t>
            </w:r>
          </w:p>
        </w:tc>
      </w:tr>
      <w:tr w:rsidR="00F14002" w:rsidRPr="00D00768" w14:paraId="70E2FCDD" w14:textId="77777777" w:rsidTr="00712538">
        <w:trPr>
          <w:trHeight w:val="1052"/>
          <w:jc w:val="center"/>
        </w:trPr>
        <w:tc>
          <w:tcPr>
            <w:tcW w:w="595" w:type="dxa"/>
            <w:vMerge/>
            <w:vAlign w:val="center"/>
          </w:tcPr>
          <w:p w14:paraId="65087F6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120BA87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44AE393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09726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14:paraId="0D76471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14:paraId="0D90F76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2023</w:t>
            </w:r>
          </w:p>
        </w:tc>
        <w:tc>
          <w:tcPr>
            <w:tcW w:w="1275" w:type="dxa"/>
            <w:vAlign w:val="center"/>
          </w:tcPr>
          <w:p w14:paraId="0D6FBB94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2024</w:t>
            </w:r>
          </w:p>
        </w:tc>
        <w:tc>
          <w:tcPr>
            <w:tcW w:w="1276" w:type="dxa"/>
            <w:vAlign w:val="center"/>
          </w:tcPr>
          <w:p w14:paraId="127BE71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365D64C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37EEFC3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2027</w:t>
            </w:r>
          </w:p>
        </w:tc>
        <w:tc>
          <w:tcPr>
            <w:tcW w:w="1275" w:type="dxa"/>
            <w:vAlign w:val="center"/>
          </w:tcPr>
          <w:p w14:paraId="664E4AA7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2028</w:t>
            </w:r>
          </w:p>
        </w:tc>
        <w:tc>
          <w:tcPr>
            <w:tcW w:w="1418" w:type="dxa"/>
            <w:vAlign w:val="center"/>
          </w:tcPr>
          <w:p w14:paraId="6492DAD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Динамика изменения 2025 г. к 2021 г., %</w:t>
            </w:r>
          </w:p>
        </w:tc>
      </w:tr>
      <w:tr w:rsidR="00F14002" w:rsidRPr="00D00768" w14:paraId="14306345" w14:textId="77777777" w:rsidTr="00712538">
        <w:trPr>
          <w:jc w:val="center"/>
        </w:trPr>
        <w:tc>
          <w:tcPr>
            <w:tcW w:w="595" w:type="dxa"/>
            <w:vAlign w:val="center"/>
          </w:tcPr>
          <w:p w14:paraId="4F0BAD6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</w:t>
            </w:r>
          </w:p>
        </w:tc>
        <w:tc>
          <w:tcPr>
            <w:tcW w:w="2774" w:type="dxa"/>
            <w:vAlign w:val="center"/>
          </w:tcPr>
          <w:p w14:paraId="0E086A31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Зерно и зернобобовые (в весе после доработки), всего</w:t>
            </w:r>
          </w:p>
        </w:tc>
        <w:tc>
          <w:tcPr>
            <w:tcW w:w="850" w:type="dxa"/>
            <w:vAlign w:val="center"/>
          </w:tcPr>
          <w:p w14:paraId="73DE937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тонн</w:t>
            </w:r>
          </w:p>
        </w:tc>
        <w:tc>
          <w:tcPr>
            <w:tcW w:w="1134" w:type="dxa"/>
            <w:vAlign w:val="center"/>
          </w:tcPr>
          <w:p w14:paraId="3CCD43B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2 222,6</w:t>
            </w:r>
          </w:p>
        </w:tc>
        <w:tc>
          <w:tcPr>
            <w:tcW w:w="1276" w:type="dxa"/>
            <w:vAlign w:val="center"/>
          </w:tcPr>
          <w:p w14:paraId="29AC399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2 877,1</w:t>
            </w:r>
          </w:p>
        </w:tc>
        <w:tc>
          <w:tcPr>
            <w:tcW w:w="1276" w:type="dxa"/>
            <w:vAlign w:val="center"/>
          </w:tcPr>
          <w:p w14:paraId="4F2B56B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3 019,5</w:t>
            </w:r>
          </w:p>
        </w:tc>
        <w:tc>
          <w:tcPr>
            <w:tcW w:w="1275" w:type="dxa"/>
            <w:vAlign w:val="center"/>
          </w:tcPr>
          <w:p w14:paraId="4CA9742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2 914,2</w:t>
            </w:r>
          </w:p>
        </w:tc>
        <w:tc>
          <w:tcPr>
            <w:tcW w:w="1276" w:type="dxa"/>
            <w:vAlign w:val="center"/>
          </w:tcPr>
          <w:p w14:paraId="1BDAE52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3 434,1</w:t>
            </w:r>
          </w:p>
        </w:tc>
        <w:tc>
          <w:tcPr>
            <w:tcW w:w="1276" w:type="dxa"/>
            <w:vAlign w:val="center"/>
          </w:tcPr>
          <w:p w14:paraId="3796A85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29C600C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2C17C774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274B70BA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154,5</w:t>
            </w:r>
          </w:p>
        </w:tc>
      </w:tr>
      <w:tr w:rsidR="00F14002" w:rsidRPr="00D00768" w14:paraId="4A8E5D48" w14:textId="77777777" w:rsidTr="00712538">
        <w:trPr>
          <w:jc w:val="center"/>
        </w:trPr>
        <w:tc>
          <w:tcPr>
            <w:tcW w:w="595" w:type="dxa"/>
            <w:vAlign w:val="center"/>
          </w:tcPr>
          <w:p w14:paraId="1F5CFD6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</w:t>
            </w:r>
          </w:p>
        </w:tc>
        <w:tc>
          <w:tcPr>
            <w:tcW w:w="2774" w:type="dxa"/>
            <w:vAlign w:val="center"/>
          </w:tcPr>
          <w:p w14:paraId="4D72EA48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Овощи, всего</w:t>
            </w:r>
          </w:p>
        </w:tc>
        <w:tc>
          <w:tcPr>
            <w:tcW w:w="850" w:type="dxa"/>
          </w:tcPr>
          <w:p w14:paraId="4C92A20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тонн</w:t>
            </w:r>
          </w:p>
        </w:tc>
        <w:tc>
          <w:tcPr>
            <w:tcW w:w="1134" w:type="dxa"/>
            <w:vAlign w:val="center"/>
          </w:tcPr>
          <w:p w14:paraId="305EA02A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5 040</w:t>
            </w:r>
          </w:p>
        </w:tc>
        <w:tc>
          <w:tcPr>
            <w:tcW w:w="1276" w:type="dxa"/>
            <w:vAlign w:val="center"/>
          </w:tcPr>
          <w:p w14:paraId="393338E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5 930</w:t>
            </w:r>
          </w:p>
        </w:tc>
        <w:tc>
          <w:tcPr>
            <w:tcW w:w="1276" w:type="dxa"/>
            <w:vAlign w:val="center"/>
          </w:tcPr>
          <w:p w14:paraId="7D1A16D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5 478</w:t>
            </w:r>
          </w:p>
        </w:tc>
        <w:tc>
          <w:tcPr>
            <w:tcW w:w="1275" w:type="dxa"/>
            <w:vAlign w:val="center"/>
          </w:tcPr>
          <w:p w14:paraId="6CEAD65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5 350</w:t>
            </w:r>
          </w:p>
        </w:tc>
        <w:tc>
          <w:tcPr>
            <w:tcW w:w="1276" w:type="dxa"/>
            <w:vAlign w:val="center"/>
          </w:tcPr>
          <w:p w14:paraId="082D0C3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33965C7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0C02630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529EC8C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308A73E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0</w:t>
            </w:r>
          </w:p>
        </w:tc>
      </w:tr>
      <w:tr w:rsidR="00F14002" w:rsidRPr="00D00768" w14:paraId="1935F24C" w14:textId="77777777" w:rsidTr="00712538">
        <w:trPr>
          <w:jc w:val="center"/>
        </w:trPr>
        <w:tc>
          <w:tcPr>
            <w:tcW w:w="595" w:type="dxa"/>
            <w:vAlign w:val="center"/>
          </w:tcPr>
          <w:p w14:paraId="529D7B9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3</w:t>
            </w:r>
          </w:p>
        </w:tc>
        <w:tc>
          <w:tcPr>
            <w:tcW w:w="2774" w:type="dxa"/>
            <w:vAlign w:val="center"/>
          </w:tcPr>
          <w:p w14:paraId="7E9BCB16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Картофель. всего</w:t>
            </w:r>
          </w:p>
        </w:tc>
        <w:tc>
          <w:tcPr>
            <w:tcW w:w="850" w:type="dxa"/>
          </w:tcPr>
          <w:p w14:paraId="39CB0CC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тонн</w:t>
            </w:r>
          </w:p>
        </w:tc>
        <w:tc>
          <w:tcPr>
            <w:tcW w:w="1134" w:type="dxa"/>
            <w:vAlign w:val="center"/>
          </w:tcPr>
          <w:p w14:paraId="3DB5AC1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7 436,2</w:t>
            </w:r>
          </w:p>
        </w:tc>
        <w:tc>
          <w:tcPr>
            <w:tcW w:w="1276" w:type="dxa"/>
            <w:vAlign w:val="center"/>
          </w:tcPr>
          <w:p w14:paraId="7D98F0D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10 800</w:t>
            </w:r>
          </w:p>
        </w:tc>
        <w:tc>
          <w:tcPr>
            <w:tcW w:w="1276" w:type="dxa"/>
            <w:vAlign w:val="center"/>
          </w:tcPr>
          <w:p w14:paraId="6F5C17D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10 270</w:t>
            </w:r>
          </w:p>
        </w:tc>
        <w:tc>
          <w:tcPr>
            <w:tcW w:w="1275" w:type="dxa"/>
            <w:vAlign w:val="center"/>
          </w:tcPr>
          <w:p w14:paraId="3B0B3B58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9 100</w:t>
            </w:r>
          </w:p>
        </w:tc>
        <w:tc>
          <w:tcPr>
            <w:tcW w:w="1276" w:type="dxa"/>
            <w:vAlign w:val="center"/>
          </w:tcPr>
          <w:p w14:paraId="38F0674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5 400</w:t>
            </w:r>
          </w:p>
        </w:tc>
        <w:tc>
          <w:tcPr>
            <w:tcW w:w="1276" w:type="dxa"/>
            <w:vAlign w:val="center"/>
          </w:tcPr>
          <w:p w14:paraId="79B6CD2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74E86FF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141D004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37A03C4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72,6</w:t>
            </w:r>
          </w:p>
        </w:tc>
      </w:tr>
      <w:tr w:rsidR="00F14002" w:rsidRPr="00D00768" w14:paraId="46E39926" w14:textId="77777777" w:rsidTr="00712538">
        <w:trPr>
          <w:jc w:val="center"/>
        </w:trPr>
        <w:tc>
          <w:tcPr>
            <w:tcW w:w="595" w:type="dxa"/>
            <w:vAlign w:val="center"/>
          </w:tcPr>
          <w:p w14:paraId="459D1A6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4</w:t>
            </w:r>
          </w:p>
        </w:tc>
        <w:tc>
          <w:tcPr>
            <w:tcW w:w="2774" w:type="dxa"/>
            <w:vAlign w:val="center"/>
          </w:tcPr>
          <w:p w14:paraId="370B0EF4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Молоко, всего</w:t>
            </w:r>
          </w:p>
        </w:tc>
        <w:tc>
          <w:tcPr>
            <w:tcW w:w="850" w:type="dxa"/>
          </w:tcPr>
          <w:p w14:paraId="3E49743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тонн</w:t>
            </w:r>
          </w:p>
        </w:tc>
        <w:tc>
          <w:tcPr>
            <w:tcW w:w="1134" w:type="dxa"/>
            <w:vAlign w:val="center"/>
          </w:tcPr>
          <w:p w14:paraId="22FB559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5 619,4</w:t>
            </w:r>
          </w:p>
        </w:tc>
        <w:tc>
          <w:tcPr>
            <w:tcW w:w="1276" w:type="dxa"/>
            <w:vAlign w:val="center"/>
          </w:tcPr>
          <w:p w14:paraId="1F0E666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5 381,5</w:t>
            </w:r>
          </w:p>
        </w:tc>
        <w:tc>
          <w:tcPr>
            <w:tcW w:w="1276" w:type="dxa"/>
            <w:vAlign w:val="center"/>
          </w:tcPr>
          <w:p w14:paraId="067A74C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5 010,5</w:t>
            </w:r>
          </w:p>
        </w:tc>
        <w:tc>
          <w:tcPr>
            <w:tcW w:w="1275" w:type="dxa"/>
            <w:vAlign w:val="center"/>
          </w:tcPr>
          <w:p w14:paraId="22DDB79A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5 101,5</w:t>
            </w:r>
          </w:p>
        </w:tc>
        <w:tc>
          <w:tcPr>
            <w:tcW w:w="1276" w:type="dxa"/>
            <w:vAlign w:val="center"/>
          </w:tcPr>
          <w:p w14:paraId="2ED95E3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5 845,7</w:t>
            </w:r>
          </w:p>
        </w:tc>
        <w:tc>
          <w:tcPr>
            <w:tcW w:w="1276" w:type="dxa"/>
            <w:vAlign w:val="center"/>
          </w:tcPr>
          <w:p w14:paraId="64006AE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7F12E51A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12EC22F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08051AD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104,0</w:t>
            </w:r>
          </w:p>
        </w:tc>
      </w:tr>
      <w:tr w:rsidR="00F14002" w:rsidRPr="00D00768" w14:paraId="4443CF28" w14:textId="77777777" w:rsidTr="00712538">
        <w:trPr>
          <w:jc w:val="center"/>
        </w:trPr>
        <w:tc>
          <w:tcPr>
            <w:tcW w:w="595" w:type="dxa"/>
            <w:vAlign w:val="center"/>
          </w:tcPr>
          <w:p w14:paraId="247727F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5</w:t>
            </w:r>
          </w:p>
        </w:tc>
        <w:tc>
          <w:tcPr>
            <w:tcW w:w="2774" w:type="dxa"/>
            <w:vAlign w:val="center"/>
          </w:tcPr>
          <w:p w14:paraId="0A45DEF1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Скот и птица в живом весе, всего</w:t>
            </w:r>
          </w:p>
        </w:tc>
        <w:tc>
          <w:tcPr>
            <w:tcW w:w="850" w:type="dxa"/>
            <w:vAlign w:val="center"/>
          </w:tcPr>
          <w:p w14:paraId="358688B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един.</w:t>
            </w:r>
          </w:p>
        </w:tc>
        <w:tc>
          <w:tcPr>
            <w:tcW w:w="1134" w:type="dxa"/>
            <w:vAlign w:val="center"/>
          </w:tcPr>
          <w:p w14:paraId="05377AB3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297</w:t>
            </w:r>
          </w:p>
        </w:tc>
        <w:tc>
          <w:tcPr>
            <w:tcW w:w="1276" w:type="dxa"/>
            <w:vAlign w:val="center"/>
          </w:tcPr>
          <w:p w14:paraId="3C6ACA9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254,9</w:t>
            </w:r>
          </w:p>
        </w:tc>
        <w:tc>
          <w:tcPr>
            <w:tcW w:w="1276" w:type="dxa"/>
            <w:vAlign w:val="center"/>
          </w:tcPr>
          <w:p w14:paraId="67E9F69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268,5</w:t>
            </w:r>
          </w:p>
        </w:tc>
        <w:tc>
          <w:tcPr>
            <w:tcW w:w="1275" w:type="dxa"/>
            <w:vAlign w:val="center"/>
          </w:tcPr>
          <w:p w14:paraId="15A5D78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230,5</w:t>
            </w:r>
          </w:p>
        </w:tc>
        <w:tc>
          <w:tcPr>
            <w:tcW w:w="1276" w:type="dxa"/>
            <w:vAlign w:val="center"/>
          </w:tcPr>
          <w:p w14:paraId="1648F868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255,1</w:t>
            </w:r>
          </w:p>
        </w:tc>
        <w:tc>
          <w:tcPr>
            <w:tcW w:w="1276" w:type="dxa"/>
            <w:vAlign w:val="center"/>
          </w:tcPr>
          <w:p w14:paraId="086E7C6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11A683D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3C1C601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27A01B4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85,9</w:t>
            </w:r>
          </w:p>
        </w:tc>
      </w:tr>
      <w:tr w:rsidR="00F14002" w:rsidRPr="00D00768" w14:paraId="5342D3DD" w14:textId="77777777" w:rsidTr="00712538">
        <w:trPr>
          <w:trHeight w:val="671"/>
          <w:jc w:val="center"/>
        </w:trPr>
        <w:tc>
          <w:tcPr>
            <w:tcW w:w="595" w:type="dxa"/>
            <w:vAlign w:val="center"/>
          </w:tcPr>
          <w:p w14:paraId="786F133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6</w:t>
            </w:r>
          </w:p>
        </w:tc>
        <w:tc>
          <w:tcPr>
            <w:tcW w:w="2774" w:type="dxa"/>
            <w:vAlign w:val="center"/>
          </w:tcPr>
          <w:p w14:paraId="5841DF9A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Яйцо, всего</w:t>
            </w:r>
          </w:p>
        </w:tc>
        <w:tc>
          <w:tcPr>
            <w:tcW w:w="850" w:type="dxa"/>
            <w:vAlign w:val="center"/>
          </w:tcPr>
          <w:p w14:paraId="722C0C0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тыс.</w:t>
            </w:r>
          </w:p>
          <w:p w14:paraId="1ED7719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14:paraId="4A2E900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927</w:t>
            </w:r>
          </w:p>
        </w:tc>
        <w:tc>
          <w:tcPr>
            <w:tcW w:w="1276" w:type="dxa"/>
            <w:vAlign w:val="center"/>
          </w:tcPr>
          <w:p w14:paraId="7758C11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896,8</w:t>
            </w:r>
          </w:p>
        </w:tc>
        <w:tc>
          <w:tcPr>
            <w:tcW w:w="1276" w:type="dxa"/>
            <w:vAlign w:val="center"/>
          </w:tcPr>
          <w:p w14:paraId="22F3CFE5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933,3</w:t>
            </w:r>
          </w:p>
        </w:tc>
        <w:tc>
          <w:tcPr>
            <w:tcW w:w="1275" w:type="dxa"/>
            <w:vAlign w:val="center"/>
          </w:tcPr>
          <w:p w14:paraId="7E7B3D8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255</w:t>
            </w:r>
          </w:p>
        </w:tc>
        <w:tc>
          <w:tcPr>
            <w:tcW w:w="1276" w:type="dxa"/>
            <w:vAlign w:val="center"/>
          </w:tcPr>
          <w:p w14:paraId="58F3A2B4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159</w:t>
            </w:r>
          </w:p>
        </w:tc>
        <w:tc>
          <w:tcPr>
            <w:tcW w:w="1276" w:type="dxa"/>
            <w:vAlign w:val="center"/>
          </w:tcPr>
          <w:p w14:paraId="15B5C49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794459C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4E342D1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42B27517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17,2</w:t>
            </w:r>
          </w:p>
        </w:tc>
      </w:tr>
      <w:tr w:rsidR="00F14002" w:rsidRPr="00D00768" w14:paraId="79EC5A7A" w14:textId="77777777" w:rsidTr="00712538">
        <w:trPr>
          <w:jc w:val="center"/>
        </w:trPr>
        <w:tc>
          <w:tcPr>
            <w:tcW w:w="595" w:type="dxa"/>
            <w:vAlign w:val="center"/>
          </w:tcPr>
          <w:p w14:paraId="45C69D53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</w:t>
            </w:r>
          </w:p>
        </w:tc>
        <w:tc>
          <w:tcPr>
            <w:tcW w:w="2774" w:type="dxa"/>
            <w:vAlign w:val="center"/>
          </w:tcPr>
          <w:p w14:paraId="6F8E6366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Поголовье КРС</w:t>
            </w:r>
          </w:p>
        </w:tc>
        <w:tc>
          <w:tcPr>
            <w:tcW w:w="850" w:type="dxa"/>
            <w:vAlign w:val="center"/>
          </w:tcPr>
          <w:p w14:paraId="44882F9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голов</w:t>
            </w:r>
          </w:p>
        </w:tc>
        <w:tc>
          <w:tcPr>
            <w:tcW w:w="1134" w:type="dxa"/>
            <w:vAlign w:val="center"/>
          </w:tcPr>
          <w:p w14:paraId="3797D26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1 509</w:t>
            </w:r>
          </w:p>
        </w:tc>
        <w:tc>
          <w:tcPr>
            <w:tcW w:w="1276" w:type="dxa"/>
            <w:vAlign w:val="center"/>
          </w:tcPr>
          <w:p w14:paraId="5670C6D6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1 616</w:t>
            </w:r>
          </w:p>
        </w:tc>
        <w:tc>
          <w:tcPr>
            <w:tcW w:w="1276" w:type="dxa"/>
            <w:vAlign w:val="center"/>
          </w:tcPr>
          <w:p w14:paraId="3F88E9C4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1 726</w:t>
            </w:r>
          </w:p>
        </w:tc>
        <w:tc>
          <w:tcPr>
            <w:tcW w:w="1275" w:type="dxa"/>
            <w:vAlign w:val="center"/>
          </w:tcPr>
          <w:p w14:paraId="027CDED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1 794</w:t>
            </w:r>
          </w:p>
        </w:tc>
        <w:tc>
          <w:tcPr>
            <w:tcW w:w="1276" w:type="dxa"/>
            <w:vAlign w:val="center"/>
          </w:tcPr>
          <w:p w14:paraId="0B7EBC4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2 003</w:t>
            </w:r>
          </w:p>
        </w:tc>
        <w:tc>
          <w:tcPr>
            <w:tcW w:w="1276" w:type="dxa"/>
            <w:vAlign w:val="center"/>
          </w:tcPr>
          <w:p w14:paraId="18088F5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1B6EB30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00D76010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618D0457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132,7</w:t>
            </w:r>
          </w:p>
        </w:tc>
      </w:tr>
      <w:tr w:rsidR="00F14002" w:rsidRPr="00D00768" w14:paraId="4F340C38" w14:textId="77777777" w:rsidTr="00712538">
        <w:trPr>
          <w:jc w:val="center"/>
        </w:trPr>
        <w:tc>
          <w:tcPr>
            <w:tcW w:w="595" w:type="dxa"/>
            <w:vAlign w:val="center"/>
          </w:tcPr>
          <w:p w14:paraId="7B57F85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8</w:t>
            </w:r>
          </w:p>
        </w:tc>
        <w:tc>
          <w:tcPr>
            <w:tcW w:w="2774" w:type="dxa"/>
            <w:vAlign w:val="center"/>
          </w:tcPr>
          <w:p w14:paraId="78DF5C40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В т.ч. коров</w:t>
            </w:r>
          </w:p>
        </w:tc>
        <w:tc>
          <w:tcPr>
            <w:tcW w:w="850" w:type="dxa"/>
            <w:vAlign w:val="center"/>
          </w:tcPr>
          <w:p w14:paraId="2BE2EF13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голов</w:t>
            </w:r>
          </w:p>
        </w:tc>
        <w:tc>
          <w:tcPr>
            <w:tcW w:w="1134" w:type="dxa"/>
            <w:vAlign w:val="center"/>
          </w:tcPr>
          <w:p w14:paraId="3BFA6E1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706</w:t>
            </w:r>
          </w:p>
        </w:tc>
        <w:tc>
          <w:tcPr>
            <w:tcW w:w="1276" w:type="dxa"/>
            <w:vAlign w:val="center"/>
          </w:tcPr>
          <w:p w14:paraId="115D449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681</w:t>
            </w:r>
          </w:p>
        </w:tc>
        <w:tc>
          <w:tcPr>
            <w:tcW w:w="1276" w:type="dxa"/>
            <w:vAlign w:val="center"/>
          </w:tcPr>
          <w:p w14:paraId="421C1F9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672</w:t>
            </w:r>
          </w:p>
        </w:tc>
        <w:tc>
          <w:tcPr>
            <w:tcW w:w="1275" w:type="dxa"/>
            <w:vAlign w:val="center"/>
          </w:tcPr>
          <w:p w14:paraId="4BF5483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660</w:t>
            </w:r>
          </w:p>
        </w:tc>
        <w:tc>
          <w:tcPr>
            <w:tcW w:w="1276" w:type="dxa"/>
            <w:vAlign w:val="center"/>
          </w:tcPr>
          <w:p w14:paraId="1BE11837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736</w:t>
            </w:r>
          </w:p>
        </w:tc>
        <w:tc>
          <w:tcPr>
            <w:tcW w:w="1276" w:type="dxa"/>
            <w:vAlign w:val="center"/>
          </w:tcPr>
          <w:p w14:paraId="256AB778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0A0D46F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3A69544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75D388CD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104,2</w:t>
            </w:r>
          </w:p>
        </w:tc>
      </w:tr>
      <w:tr w:rsidR="00F14002" w:rsidRPr="00D00768" w14:paraId="4EAD5EBC" w14:textId="77777777" w:rsidTr="00712538">
        <w:trPr>
          <w:jc w:val="center"/>
        </w:trPr>
        <w:tc>
          <w:tcPr>
            <w:tcW w:w="595" w:type="dxa"/>
            <w:vAlign w:val="center"/>
          </w:tcPr>
          <w:p w14:paraId="1AC5A1FA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9</w:t>
            </w:r>
          </w:p>
        </w:tc>
        <w:tc>
          <w:tcPr>
            <w:tcW w:w="2774" w:type="dxa"/>
            <w:vAlign w:val="center"/>
          </w:tcPr>
          <w:p w14:paraId="2AE3C14C" w14:textId="77777777" w:rsidR="00F14002" w:rsidRPr="00050C49" w:rsidRDefault="00F14002" w:rsidP="00420A94">
            <w:pPr>
              <w:pStyle w:val="a4"/>
              <w:rPr>
                <w:szCs w:val="24"/>
              </w:rPr>
            </w:pPr>
            <w:r w:rsidRPr="00050C49">
              <w:rPr>
                <w:szCs w:val="24"/>
              </w:rPr>
              <w:t>Надой на одну фуражную корову</w:t>
            </w:r>
          </w:p>
        </w:tc>
        <w:tc>
          <w:tcPr>
            <w:tcW w:w="850" w:type="dxa"/>
            <w:vAlign w:val="center"/>
          </w:tcPr>
          <w:p w14:paraId="7E7B5367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литр</w:t>
            </w:r>
          </w:p>
        </w:tc>
        <w:tc>
          <w:tcPr>
            <w:tcW w:w="1134" w:type="dxa"/>
            <w:vAlign w:val="center"/>
          </w:tcPr>
          <w:p w14:paraId="5C3B8B9B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7 382,2</w:t>
            </w:r>
          </w:p>
        </w:tc>
        <w:tc>
          <w:tcPr>
            <w:tcW w:w="1276" w:type="dxa"/>
            <w:vAlign w:val="center"/>
          </w:tcPr>
          <w:p w14:paraId="73679671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7 362,4</w:t>
            </w:r>
          </w:p>
        </w:tc>
        <w:tc>
          <w:tcPr>
            <w:tcW w:w="1276" w:type="dxa"/>
            <w:vAlign w:val="center"/>
          </w:tcPr>
          <w:p w14:paraId="680364C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7 456</w:t>
            </w:r>
          </w:p>
        </w:tc>
        <w:tc>
          <w:tcPr>
            <w:tcW w:w="1275" w:type="dxa"/>
            <w:vAlign w:val="center"/>
          </w:tcPr>
          <w:p w14:paraId="653E570C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7 729</w:t>
            </w:r>
          </w:p>
        </w:tc>
        <w:tc>
          <w:tcPr>
            <w:tcW w:w="1276" w:type="dxa"/>
            <w:vAlign w:val="center"/>
          </w:tcPr>
          <w:p w14:paraId="239E5402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9 467</w:t>
            </w:r>
          </w:p>
        </w:tc>
        <w:tc>
          <w:tcPr>
            <w:tcW w:w="1276" w:type="dxa"/>
            <w:vAlign w:val="center"/>
          </w:tcPr>
          <w:p w14:paraId="0C0992BE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14:paraId="664F3779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080FFC7F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685637F3" w14:textId="77777777" w:rsidR="00F14002" w:rsidRPr="00050C49" w:rsidRDefault="00F14002" w:rsidP="00420A94">
            <w:pPr>
              <w:pStyle w:val="a4"/>
              <w:jc w:val="center"/>
              <w:rPr>
                <w:szCs w:val="24"/>
              </w:rPr>
            </w:pPr>
            <w:r w:rsidRPr="00050C49">
              <w:rPr>
                <w:szCs w:val="24"/>
              </w:rPr>
              <w:t>128,2</w:t>
            </w:r>
          </w:p>
        </w:tc>
      </w:tr>
    </w:tbl>
    <w:p w14:paraId="735F5DBD" w14:textId="77777777" w:rsidR="00712538" w:rsidRPr="00712538" w:rsidRDefault="00712538" w:rsidP="00712538">
      <w:pPr>
        <w:ind w:firstLine="0"/>
        <w:jc w:val="center"/>
        <w:rPr>
          <w:szCs w:val="24"/>
        </w:rPr>
      </w:pPr>
    </w:p>
    <w:p w14:paraId="6764D1FC" w14:textId="6BBE01FE" w:rsidR="00F14002" w:rsidRPr="00712538" w:rsidRDefault="00F14002" w:rsidP="00712538">
      <w:pPr>
        <w:ind w:firstLine="0"/>
        <w:jc w:val="center"/>
        <w:rPr>
          <w:szCs w:val="24"/>
        </w:rPr>
      </w:pPr>
      <w:r w:rsidRPr="00712538">
        <w:rPr>
          <w:szCs w:val="24"/>
        </w:rPr>
        <w:t>Финансовые результаты от всей деятельности</w:t>
      </w:r>
    </w:p>
    <w:p w14:paraId="21D8AF41" w14:textId="77777777" w:rsidR="00F14002" w:rsidRPr="00712538" w:rsidRDefault="00F14002" w:rsidP="00712538">
      <w:pPr>
        <w:ind w:firstLine="0"/>
        <w:jc w:val="center"/>
        <w:rPr>
          <w:szCs w:val="24"/>
        </w:rPr>
      </w:pPr>
      <w:r w:rsidRPr="00712538">
        <w:rPr>
          <w:szCs w:val="24"/>
        </w:rPr>
        <w:t>сельхозорганизаций Балахнинского муниципального округа</w:t>
      </w:r>
    </w:p>
    <w:p w14:paraId="10C80A03" w14:textId="77777777" w:rsidR="00F14002" w:rsidRPr="00712538" w:rsidRDefault="00F14002" w:rsidP="00F14002">
      <w:pPr>
        <w:jc w:val="right"/>
        <w:rPr>
          <w:szCs w:val="24"/>
        </w:rPr>
      </w:pPr>
      <w:r w:rsidRPr="00712538">
        <w:rPr>
          <w:szCs w:val="24"/>
        </w:rPr>
        <w:t>Таблица 3</w:t>
      </w:r>
    </w:p>
    <w:tbl>
      <w:tblPr>
        <w:tblStyle w:val="33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915"/>
        <w:gridCol w:w="1418"/>
        <w:gridCol w:w="1276"/>
        <w:gridCol w:w="1275"/>
        <w:gridCol w:w="1276"/>
        <w:gridCol w:w="1418"/>
        <w:gridCol w:w="1275"/>
        <w:gridCol w:w="1276"/>
        <w:gridCol w:w="1418"/>
        <w:gridCol w:w="1275"/>
      </w:tblGrid>
      <w:tr w:rsidR="00F14002" w:rsidRPr="00DB47DB" w14:paraId="42086AB2" w14:textId="77777777" w:rsidTr="00712538">
        <w:trPr>
          <w:jc w:val="center"/>
        </w:trPr>
        <w:tc>
          <w:tcPr>
            <w:tcW w:w="595" w:type="dxa"/>
            <w:vMerge w:val="restart"/>
            <w:vAlign w:val="center"/>
          </w:tcPr>
          <w:p w14:paraId="6534CDCF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№ п/п</w:t>
            </w:r>
          </w:p>
          <w:p w14:paraId="35C86B4C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 xml:space="preserve"> </w:t>
            </w:r>
          </w:p>
        </w:tc>
        <w:tc>
          <w:tcPr>
            <w:tcW w:w="2915" w:type="dxa"/>
            <w:vMerge w:val="restart"/>
            <w:vAlign w:val="center"/>
          </w:tcPr>
          <w:p w14:paraId="64C9081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Показатель</w:t>
            </w:r>
          </w:p>
        </w:tc>
        <w:tc>
          <w:tcPr>
            <w:tcW w:w="1418" w:type="dxa"/>
            <w:vMerge w:val="restart"/>
            <w:vAlign w:val="center"/>
          </w:tcPr>
          <w:p w14:paraId="0F475CA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 xml:space="preserve">Единица измерения </w:t>
            </w:r>
          </w:p>
        </w:tc>
        <w:tc>
          <w:tcPr>
            <w:tcW w:w="10489" w:type="dxa"/>
            <w:gridSpan w:val="8"/>
          </w:tcPr>
          <w:p w14:paraId="3FB947E8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Год</w:t>
            </w:r>
          </w:p>
        </w:tc>
      </w:tr>
      <w:tr w:rsidR="00F14002" w:rsidRPr="00DB47DB" w14:paraId="3B74ECFA" w14:textId="77777777" w:rsidTr="00712538">
        <w:trPr>
          <w:jc w:val="center"/>
        </w:trPr>
        <w:tc>
          <w:tcPr>
            <w:tcW w:w="595" w:type="dxa"/>
            <w:vMerge/>
            <w:vAlign w:val="center"/>
          </w:tcPr>
          <w:p w14:paraId="57F1F937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14:paraId="78F2A8EA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471578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F44D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2021</w:t>
            </w:r>
          </w:p>
        </w:tc>
        <w:tc>
          <w:tcPr>
            <w:tcW w:w="1275" w:type="dxa"/>
            <w:vAlign w:val="center"/>
          </w:tcPr>
          <w:p w14:paraId="6ED0679B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14:paraId="4C23A968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0F26DD9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2024</w:t>
            </w:r>
          </w:p>
        </w:tc>
        <w:tc>
          <w:tcPr>
            <w:tcW w:w="1275" w:type="dxa"/>
            <w:vAlign w:val="center"/>
          </w:tcPr>
          <w:p w14:paraId="611099E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4ED8398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36DE330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2027</w:t>
            </w:r>
          </w:p>
        </w:tc>
        <w:tc>
          <w:tcPr>
            <w:tcW w:w="1275" w:type="dxa"/>
            <w:vAlign w:val="center"/>
          </w:tcPr>
          <w:p w14:paraId="0558D1C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2028</w:t>
            </w:r>
          </w:p>
        </w:tc>
      </w:tr>
      <w:tr w:rsidR="00F14002" w:rsidRPr="00DB47DB" w14:paraId="56D4B3B1" w14:textId="77777777" w:rsidTr="00712538">
        <w:trPr>
          <w:jc w:val="center"/>
        </w:trPr>
        <w:tc>
          <w:tcPr>
            <w:tcW w:w="595" w:type="dxa"/>
            <w:vAlign w:val="center"/>
          </w:tcPr>
          <w:p w14:paraId="0FB40E5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2915" w:type="dxa"/>
            <w:vAlign w:val="center"/>
          </w:tcPr>
          <w:p w14:paraId="0995BE3A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>Число сельхозорганизаций</w:t>
            </w:r>
          </w:p>
        </w:tc>
        <w:tc>
          <w:tcPr>
            <w:tcW w:w="1418" w:type="dxa"/>
            <w:vAlign w:val="center"/>
          </w:tcPr>
          <w:p w14:paraId="50AF5C29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726F675C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6DD25C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CFF897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249F804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ABCA477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1FE6277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714452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FAE8FF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</w:tr>
      <w:tr w:rsidR="00F14002" w:rsidRPr="00DB47DB" w14:paraId="7671377A" w14:textId="77777777" w:rsidTr="00712538">
        <w:trPr>
          <w:jc w:val="center"/>
        </w:trPr>
        <w:tc>
          <w:tcPr>
            <w:tcW w:w="595" w:type="dxa"/>
            <w:vAlign w:val="center"/>
          </w:tcPr>
          <w:p w14:paraId="38FE6E69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</w:t>
            </w:r>
          </w:p>
        </w:tc>
        <w:tc>
          <w:tcPr>
            <w:tcW w:w="2915" w:type="dxa"/>
            <w:vAlign w:val="center"/>
          </w:tcPr>
          <w:p w14:paraId="13DE7535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>В т.ч. прибыльных</w:t>
            </w:r>
          </w:p>
        </w:tc>
        <w:tc>
          <w:tcPr>
            <w:tcW w:w="1418" w:type="dxa"/>
            <w:vAlign w:val="center"/>
          </w:tcPr>
          <w:p w14:paraId="58433B88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264FC2F9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5CF799E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1D73B42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90929BE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4F9344E6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FC71474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73688B5E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0CB77E34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  <w:tr w:rsidR="00F14002" w:rsidRPr="00DB47DB" w14:paraId="47FF03B0" w14:textId="77777777" w:rsidTr="00712538">
        <w:trPr>
          <w:jc w:val="center"/>
        </w:trPr>
        <w:tc>
          <w:tcPr>
            <w:tcW w:w="595" w:type="dxa"/>
            <w:vAlign w:val="center"/>
          </w:tcPr>
          <w:p w14:paraId="706A321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3</w:t>
            </w:r>
          </w:p>
        </w:tc>
        <w:tc>
          <w:tcPr>
            <w:tcW w:w="2915" w:type="dxa"/>
            <w:vAlign w:val="center"/>
          </w:tcPr>
          <w:p w14:paraId="350F7BA3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 xml:space="preserve">Прибыль до </w:t>
            </w:r>
            <w:proofErr w:type="spellStart"/>
            <w:r w:rsidRPr="00DB47DB">
              <w:rPr>
                <w:szCs w:val="24"/>
              </w:rPr>
              <w:t>налогооблажения</w:t>
            </w:r>
            <w:proofErr w:type="spellEnd"/>
          </w:p>
        </w:tc>
        <w:tc>
          <w:tcPr>
            <w:tcW w:w="1418" w:type="dxa"/>
            <w:vAlign w:val="center"/>
          </w:tcPr>
          <w:p w14:paraId="2E06DE6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588DF1A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39 097</w:t>
            </w:r>
          </w:p>
        </w:tc>
        <w:tc>
          <w:tcPr>
            <w:tcW w:w="1275" w:type="dxa"/>
            <w:vAlign w:val="center"/>
          </w:tcPr>
          <w:p w14:paraId="587B5E6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23 997</w:t>
            </w:r>
          </w:p>
        </w:tc>
        <w:tc>
          <w:tcPr>
            <w:tcW w:w="1276" w:type="dxa"/>
            <w:vAlign w:val="center"/>
          </w:tcPr>
          <w:p w14:paraId="0FE1F9C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45 334</w:t>
            </w:r>
          </w:p>
        </w:tc>
        <w:tc>
          <w:tcPr>
            <w:tcW w:w="1418" w:type="dxa"/>
            <w:vAlign w:val="center"/>
          </w:tcPr>
          <w:p w14:paraId="6B38F986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81 779</w:t>
            </w:r>
          </w:p>
        </w:tc>
        <w:tc>
          <w:tcPr>
            <w:tcW w:w="1275" w:type="dxa"/>
            <w:vAlign w:val="center"/>
          </w:tcPr>
          <w:p w14:paraId="03C97189" w14:textId="77777777" w:rsidR="00F14002" w:rsidRPr="00DB47DB" w:rsidRDefault="00F14002" w:rsidP="00712538">
            <w:pPr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135 754</w:t>
            </w:r>
          </w:p>
        </w:tc>
        <w:tc>
          <w:tcPr>
            <w:tcW w:w="1276" w:type="dxa"/>
            <w:vAlign w:val="center"/>
          </w:tcPr>
          <w:p w14:paraId="62153EF4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641CFA98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46C67EE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  <w:tr w:rsidR="00F14002" w:rsidRPr="00DB47DB" w14:paraId="4C9A1F64" w14:textId="77777777" w:rsidTr="00712538">
        <w:trPr>
          <w:jc w:val="center"/>
        </w:trPr>
        <w:tc>
          <w:tcPr>
            <w:tcW w:w="595" w:type="dxa"/>
            <w:vAlign w:val="center"/>
          </w:tcPr>
          <w:p w14:paraId="1D3D516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4</w:t>
            </w:r>
          </w:p>
        </w:tc>
        <w:tc>
          <w:tcPr>
            <w:tcW w:w="2915" w:type="dxa"/>
            <w:vAlign w:val="center"/>
          </w:tcPr>
          <w:p w14:paraId="5467B2EE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>Выручка от реализации продукции, работ, услуг</w:t>
            </w:r>
          </w:p>
        </w:tc>
        <w:tc>
          <w:tcPr>
            <w:tcW w:w="1418" w:type="dxa"/>
            <w:vAlign w:val="center"/>
          </w:tcPr>
          <w:p w14:paraId="2948333F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51E2C91C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150 013</w:t>
            </w:r>
          </w:p>
        </w:tc>
        <w:tc>
          <w:tcPr>
            <w:tcW w:w="1275" w:type="dxa"/>
            <w:vAlign w:val="center"/>
          </w:tcPr>
          <w:p w14:paraId="044A0D1E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177 102</w:t>
            </w:r>
          </w:p>
        </w:tc>
        <w:tc>
          <w:tcPr>
            <w:tcW w:w="1276" w:type="dxa"/>
            <w:vAlign w:val="center"/>
          </w:tcPr>
          <w:p w14:paraId="27E5F87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207 871</w:t>
            </w:r>
          </w:p>
        </w:tc>
        <w:tc>
          <w:tcPr>
            <w:tcW w:w="1418" w:type="dxa"/>
            <w:vAlign w:val="center"/>
          </w:tcPr>
          <w:p w14:paraId="3C7A9CE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257 030</w:t>
            </w:r>
          </w:p>
        </w:tc>
        <w:tc>
          <w:tcPr>
            <w:tcW w:w="1275" w:type="dxa"/>
            <w:vAlign w:val="center"/>
          </w:tcPr>
          <w:p w14:paraId="46E29E1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331 760</w:t>
            </w:r>
          </w:p>
        </w:tc>
        <w:tc>
          <w:tcPr>
            <w:tcW w:w="1276" w:type="dxa"/>
            <w:vAlign w:val="center"/>
          </w:tcPr>
          <w:p w14:paraId="7ED8A7F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58B051A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7F3919A7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  <w:tr w:rsidR="00F14002" w:rsidRPr="00DB47DB" w14:paraId="30F654F1" w14:textId="77777777" w:rsidTr="00712538">
        <w:trPr>
          <w:jc w:val="center"/>
        </w:trPr>
        <w:tc>
          <w:tcPr>
            <w:tcW w:w="595" w:type="dxa"/>
            <w:vAlign w:val="center"/>
          </w:tcPr>
          <w:p w14:paraId="4FB325C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5</w:t>
            </w:r>
          </w:p>
        </w:tc>
        <w:tc>
          <w:tcPr>
            <w:tcW w:w="2915" w:type="dxa"/>
            <w:vAlign w:val="center"/>
          </w:tcPr>
          <w:p w14:paraId="26BC4291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 xml:space="preserve">Себестоимость проданных товаров, </w:t>
            </w:r>
            <w:r w:rsidRPr="00DB47DB">
              <w:rPr>
                <w:szCs w:val="24"/>
              </w:rPr>
              <w:lastRenderedPageBreak/>
              <w:t>продукции, работ, услуг</w:t>
            </w:r>
          </w:p>
        </w:tc>
        <w:tc>
          <w:tcPr>
            <w:tcW w:w="1418" w:type="dxa"/>
            <w:vAlign w:val="center"/>
          </w:tcPr>
          <w:p w14:paraId="1F528C4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  <w:vAlign w:val="center"/>
          </w:tcPr>
          <w:p w14:paraId="3CDBF38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133 780</w:t>
            </w:r>
          </w:p>
        </w:tc>
        <w:tc>
          <w:tcPr>
            <w:tcW w:w="1275" w:type="dxa"/>
            <w:vAlign w:val="center"/>
          </w:tcPr>
          <w:p w14:paraId="5D197DCB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155 069</w:t>
            </w:r>
          </w:p>
        </w:tc>
        <w:tc>
          <w:tcPr>
            <w:tcW w:w="1276" w:type="dxa"/>
            <w:vAlign w:val="center"/>
          </w:tcPr>
          <w:p w14:paraId="35FBBE19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174 290</w:t>
            </w:r>
          </w:p>
        </w:tc>
        <w:tc>
          <w:tcPr>
            <w:tcW w:w="1418" w:type="dxa"/>
            <w:vAlign w:val="center"/>
          </w:tcPr>
          <w:p w14:paraId="15B8876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196 179</w:t>
            </w:r>
          </w:p>
        </w:tc>
        <w:tc>
          <w:tcPr>
            <w:tcW w:w="1275" w:type="dxa"/>
            <w:vAlign w:val="center"/>
          </w:tcPr>
          <w:p w14:paraId="632EFE03" w14:textId="77777777" w:rsidR="00F14002" w:rsidRPr="00DB47DB" w:rsidRDefault="00F14002" w:rsidP="00712538">
            <w:pPr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209 430</w:t>
            </w:r>
          </w:p>
        </w:tc>
        <w:tc>
          <w:tcPr>
            <w:tcW w:w="1276" w:type="dxa"/>
            <w:vAlign w:val="center"/>
          </w:tcPr>
          <w:p w14:paraId="1CD3AE8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7FDA568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7636D78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  <w:tr w:rsidR="00F14002" w:rsidRPr="00DB47DB" w14:paraId="3A1E07A2" w14:textId="77777777" w:rsidTr="00712538">
        <w:trPr>
          <w:jc w:val="center"/>
        </w:trPr>
        <w:tc>
          <w:tcPr>
            <w:tcW w:w="595" w:type="dxa"/>
            <w:vAlign w:val="center"/>
          </w:tcPr>
          <w:p w14:paraId="75257CBC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lastRenderedPageBreak/>
              <w:t>6</w:t>
            </w:r>
          </w:p>
        </w:tc>
        <w:tc>
          <w:tcPr>
            <w:tcW w:w="2915" w:type="dxa"/>
            <w:vAlign w:val="center"/>
          </w:tcPr>
          <w:p w14:paraId="3A2F3AAC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>Уровень рентабельности с учетом бюджетных субсидий</w:t>
            </w:r>
          </w:p>
        </w:tc>
        <w:tc>
          <w:tcPr>
            <w:tcW w:w="1418" w:type="dxa"/>
            <w:vAlign w:val="center"/>
          </w:tcPr>
          <w:p w14:paraId="40EAB46C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%.</w:t>
            </w:r>
          </w:p>
        </w:tc>
        <w:tc>
          <w:tcPr>
            <w:tcW w:w="1276" w:type="dxa"/>
            <w:vAlign w:val="center"/>
          </w:tcPr>
          <w:p w14:paraId="0718683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75" w:type="dxa"/>
            <w:vAlign w:val="center"/>
          </w:tcPr>
          <w:p w14:paraId="4E626BFB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276" w:type="dxa"/>
            <w:vAlign w:val="center"/>
          </w:tcPr>
          <w:p w14:paraId="30D554E6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418" w:type="dxa"/>
            <w:vAlign w:val="center"/>
          </w:tcPr>
          <w:p w14:paraId="0326D7CC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75" w:type="dxa"/>
            <w:vAlign w:val="center"/>
          </w:tcPr>
          <w:p w14:paraId="0431513B" w14:textId="77777777" w:rsidR="00F14002" w:rsidRPr="00DB47DB" w:rsidRDefault="00F14002" w:rsidP="00712538">
            <w:pPr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276" w:type="dxa"/>
            <w:vAlign w:val="center"/>
          </w:tcPr>
          <w:p w14:paraId="7305E6A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446F6C0E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01913154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  <w:tr w:rsidR="00F14002" w:rsidRPr="00DB47DB" w14:paraId="26C4DA36" w14:textId="77777777" w:rsidTr="00712538">
        <w:trPr>
          <w:jc w:val="center"/>
        </w:trPr>
        <w:tc>
          <w:tcPr>
            <w:tcW w:w="595" w:type="dxa"/>
            <w:vAlign w:val="center"/>
          </w:tcPr>
          <w:p w14:paraId="2D179A76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7</w:t>
            </w:r>
          </w:p>
        </w:tc>
        <w:tc>
          <w:tcPr>
            <w:tcW w:w="2915" w:type="dxa"/>
            <w:vAlign w:val="center"/>
          </w:tcPr>
          <w:p w14:paraId="7D8D602E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>Численность работников</w:t>
            </w:r>
          </w:p>
        </w:tc>
        <w:tc>
          <w:tcPr>
            <w:tcW w:w="1418" w:type="dxa"/>
            <w:vAlign w:val="center"/>
          </w:tcPr>
          <w:p w14:paraId="33AFB135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14:paraId="762E18B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86</w:t>
            </w:r>
          </w:p>
        </w:tc>
        <w:tc>
          <w:tcPr>
            <w:tcW w:w="1275" w:type="dxa"/>
            <w:vAlign w:val="center"/>
          </w:tcPr>
          <w:p w14:paraId="6176215B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14:paraId="0BEA7EFF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14:paraId="3E16B56F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62</w:t>
            </w:r>
          </w:p>
        </w:tc>
        <w:tc>
          <w:tcPr>
            <w:tcW w:w="1275" w:type="dxa"/>
            <w:vAlign w:val="center"/>
          </w:tcPr>
          <w:p w14:paraId="083B3107" w14:textId="77777777" w:rsidR="00F14002" w:rsidRPr="00DB47DB" w:rsidRDefault="00F14002" w:rsidP="00712538">
            <w:pPr>
              <w:ind w:firstLine="0"/>
              <w:jc w:val="center"/>
              <w:rPr>
                <w:szCs w:val="24"/>
                <w:highlight w:val="yellow"/>
              </w:rPr>
            </w:pPr>
            <w:r w:rsidRPr="00DB47DB">
              <w:rPr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14:paraId="61D49AE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3446929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12717C93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  <w:tr w:rsidR="00F14002" w:rsidRPr="00DB47DB" w14:paraId="0E586204" w14:textId="77777777" w:rsidTr="00712538">
        <w:trPr>
          <w:jc w:val="center"/>
        </w:trPr>
        <w:tc>
          <w:tcPr>
            <w:tcW w:w="595" w:type="dxa"/>
            <w:vAlign w:val="center"/>
          </w:tcPr>
          <w:p w14:paraId="68F4160B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8</w:t>
            </w:r>
          </w:p>
        </w:tc>
        <w:tc>
          <w:tcPr>
            <w:tcW w:w="2915" w:type="dxa"/>
            <w:vAlign w:val="center"/>
          </w:tcPr>
          <w:p w14:paraId="76FE8852" w14:textId="77777777" w:rsidR="00F14002" w:rsidRPr="00DB47DB" w:rsidRDefault="00F14002" w:rsidP="00712538">
            <w:pPr>
              <w:ind w:firstLine="0"/>
              <w:rPr>
                <w:szCs w:val="24"/>
              </w:rPr>
            </w:pPr>
            <w:r w:rsidRPr="00DB47DB">
              <w:rPr>
                <w:szCs w:val="24"/>
              </w:rPr>
              <w:t>Среднемесячная заработная плата</w:t>
            </w:r>
          </w:p>
        </w:tc>
        <w:tc>
          <w:tcPr>
            <w:tcW w:w="1418" w:type="dxa"/>
            <w:vAlign w:val="center"/>
          </w:tcPr>
          <w:p w14:paraId="1DC0BA50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рублей</w:t>
            </w:r>
          </w:p>
        </w:tc>
        <w:tc>
          <w:tcPr>
            <w:tcW w:w="1276" w:type="dxa"/>
            <w:vAlign w:val="center"/>
          </w:tcPr>
          <w:p w14:paraId="05B840BE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30 016</w:t>
            </w:r>
          </w:p>
        </w:tc>
        <w:tc>
          <w:tcPr>
            <w:tcW w:w="1275" w:type="dxa"/>
            <w:vAlign w:val="center"/>
          </w:tcPr>
          <w:p w14:paraId="08987CEA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36 141</w:t>
            </w:r>
          </w:p>
        </w:tc>
        <w:tc>
          <w:tcPr>
            <w:tcW w:w="1276" w:type="dxa"/>
            <w:vAlign w:val="center"/>
          </w:tcPr>
          <w:p w14:paraId="5CFCBFD9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45 219</w:t>
            </w:r>
          </w:p>
        </w:tc>
        <w:tc>
          <w:tcPr>
            <w:tcW w:w="1418" w:type="dxa"/>
            <w:vAlign w:val="center"/>
          </w:tcPr>
          <w:p w14:paraId="6758D36D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59 832</w:t>
            </w:r>
          </w:p>
        </w:tc>
        <w:tc>
          <w:tcPr>
            <w:tcW w:w="1275" w:type="dxa"/>
            <w:vAlign w:val="center"/>
          </w:tcPr>
          <w:p w14:paraId="55B3F68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  <w:highlight w:val="yellow"/>
              </w:rPr>
            </w:pPr>
            <w:r w:rsidRPr="00DB47DB">
              <w:rPr>
                <w:szCs w:val="24"/>
              </w:rPr>
              <w:t>78 827</w:t>
            </w:r>
          </w:p>
        </w:tc>
        <w:tc>
          <w:tcPr>
            <w:tcW w:w="1276" w:type="dxa"/>
            <w:vAlign w:val="center"/>
          </w:tcPr>
          <w:p w14:paraId="7404A101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70A1A403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041E02A7" w14:textId="77777777" w:rsidR="00F14002" w:rsidRPr="00DB47DB" w:rsidRDefault="00F14002" w:rsidP="00712538">
            <w:pPr>
              <w:ind w:firstLine="0"/>
              <w:jc w:val="center"/>
              <w:rPr>
                <w:szCs w:val="24"/>
              </w:rPr>
            </w:pPr>
            <w:r w:rsidRPr="00DB47DB">
              <w:rPr>
                <w:szCs w:val="24"/>
              </w:rPr>
              <w:t>--</w:t>
            </w:r>
          </w:p>
        </w:tc>
      </w:tr>
    </w:tbl>
    <w:p w14:paraId="6DBC1AAE" w14:textId="77777777" w:rsidR="00F14002" w:rsidRPr="00712538" w:rsidRDefault="00F14002" w:rsidP="00712538">
      <w:pPr>
        <w:ind w:firstLine="0"/>
        <w:jc w:val="center"/>
        <w:rPr>
          <w:szCs w:val="24"/>
        </w:rPr>
      </w:pPr>
    </w:p>
    <w:p w14:paraId="64587F6B" w14:textId="77777777" w:rsidR="00F14002" w:rsidRPr="00712538" w:rsidRDefault="00F14002" w:rsidP="00712538">
      <w:pPr>
        <w:ind w:firstLine="0"/>
        <w:jc w:val="center"/>
        <w:rPr>
          <w:szCs w:val="24"/>
        </w:rPr>
      </w:pPr>
      <w:r w:rsidRPr="00712538">
        <w:rPr>
          <w:szCs w:val="24"/>
        </w:rPr>
        <w:t>Техническая и технологическая модернизация в сельхозорганизациях</w:t>
      </w:r>
    </w:p>
    <w:p w14:paraId="321D0F9A" w14:textId="77777777" w:rsidR="00F14002" w:rsidRPr="00712538" w:rsidRDefault="00F14002" w:rsidP="00F14002">
      <w:pPr>
        <w:jc w:val="right"/>
        <w:rPr>
          <w:szCs w:val="24"/>
        </w:rPr>
      </w:pPr>
      <w:r w:rsidRPr="00712538">
        <w:rPr>
          <w:szCs w:val="24"/>
        </w:rPr>
        <w:t>Таблица 4</w:t>
      </w:r>
    </w:p>
    <w:tbl>
      <w:tblPr>
        <w:tblStyle w:val="41"/>
        <w:tblW w:w="15417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915"/>
        <w:gridCol w:w="1418"/>
        <w:gridCol w:w="1276"/>
        <w:gridCol w:w="1275"/>
        <w:gridCol w:w="1276"/>
        <w:gridCol w:w="1418"/>
        <w:gridCol w:w="1275"/>
        <w:gridCol w:w="1276"/>
        <w:gridCol w:w="1418"/>
        <w:gridCol w:w="1275"/>
      </w:tblGrid>
      <w:tr w:rsidR="00F14002" w:rsidRPr="004D3A58" w14:paraId="1B906B48" w14:textId="77777777" w:rsidTr="00712538">
        <w:trPr>
          <w:jc w:val="center"/>
        </w:trPr>
        <w:tc>
          <w:tcPr>
            <w:tcW w:w="595" w:type="dxa"/>
            <w:vMerge w:val="restart"/>
            <w:vAlign w:val="center"/>
          </w:tcPr>
          <w:p w14:paraId="1FEC57B8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№ п/п</w:t>
            </w:r>
          </w:p>
          <w:p w14:paraId="48EE005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 xml:space="preserve"> </w:t>
            </w:r>
          </w:p>
        </w:tc>
        <w:tc>
          <w:tcPr>
            <w:tcW w:w="2915" w:type="dxa"/>
            <w:vMerge w:val="restart"/>
            <w:vAlign w:val="center"/>
          </w:tcPr>
          <w:p w14:paraId="6D8FE2E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Показатель</w:t>
            </w:r>
          </w:p>
        </w:tc>
        <w:tc>
          <w:tcPr>
            <w:tcW w:w="1418" w:type="dxa"/>
            <w:vMerge w:val="restart"/>
            <w:vAlign w:val="center"/>
          </w:tcPr>
          <w:p w14:paraId="44013EFE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 xml:space="preserve">Единица измерения </w:t>
            </w:r>
          </w:p>
        </w:tc>
        <w:tc>
          <w:tcPr>
            <w:tcW w:w="10489" w:type="dxa"/>
            <w:gridSpan w:val="8"/>
          </w:tcPr>
          <w:p w14:paraId="7EDA6638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Год</w:t>
            </w:r>
          </w:p>
        </w:tc>
      </w:tr>
      <w:tr w:rsidR="00F14002" w:rsidRPr="004D3A58" w14:paraId="0B1713C0" w14:textId="77777777" w:rsidTr="00712538">
        <w:trPr>
          <w:jc w:val="center"/>
        </w:trPr>
        <w:tc>
          <w:tcPr>
            <w:tcW w:w="595" w:type="dxa"/>
            <w:vMerge/>
            <w:vAlign w:val="center"/>
          </w:tcPr>
          <w:p w14:paraId="0E70633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14:paraId="089B7925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F834872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7F2C9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2021</w:t>
            </w:r>
          </w:p>
        </w:tc>
        <w:tc>
          <w:tcPr>
            <w:tcW w:w="1275" w:type="dxa"/>
            <w:vAlign w:val="center"/>
          </w:tcPr>
          <w:p w14:paraId="7BDF256D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14:paraId="3AABAED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675EA19A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2024</w:t>
            </w:r>
          </w:p>
        </w:tc>
        <w:tc>
          <w:tcPr>
            <w:tcW w:w="1275" w:type="dxa"/>
            <w:vAlign w:val="center"/>
          </w:tcPr>
          <w:p w14:paraId="346A7FB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4B16E9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55ED312F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2027</w:t>
            </w:r>
          </w:p>
        </w:tc>
        <w:tc>
          <w:tcPr>
            <w:tcW w:w="1275" w:type="dxa"/>
            <w:vAlign w:val="center"/>
          </w:tcPr>
          <w:p w14:paraId="0784C21A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2028</w:t>
            </w:r>
          </w:p>
        </w:tc>
      </w:tr>
      <w:tr w:rsidR="00F14002" w:rsidRPr="004D3A58" w14:paraId="6D39F8E8" w14:textId="77777777" w:rsidTr="00712538">
        <w:trPr>
          <w:jc w:val="center"/>
        </w:trPr>
        <w:tc>
          <w:tcPr>
            <w:tcW w:w="595" w:type="dxa"/>
            <w:vAlign w:val="center"/>
          </w:tcPr>
          <w:p w14:paraId="0F5D57FD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1</w:t>
            </w:r>
          </w:p>
        </w:tc>
        <w:tc>
          <w:tcPr>
            <w:tcW w:w="2915" w:type="dxa"/>
            <w:vAlign w:val="center"/>
          </w:tcPr>
          <w:p w14:paraId="0B0530F9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  <w:r w:rsidRPr="004D3A58">
              <w:rPr>
                <w:szCs w:val="24"/>
              </w:rPr>
              <w:t>Наличие сельхозтехники в организациях,</w:t>
            </w:r>
          </w:p>
        </w:tc>
        <w:tc>
          <w:tcPr>
            <w:tcW w:w="1418" w:type="dxa"/>
            <w:vAlign w:val="center"/>
          </w:tcPr>
          <w:p w14:paraId="61346C70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3330F66E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57</w:t>
            </w:r>
          </w:p>
        </w:tc>
        <w:tc>
          <w:tcPr>
            <w:tcW w:w="1275" w:type="dxa"/>
            <w:vAlign w:val="center"/>
          </w:tcPr>
          <w:p w14:paraId="786AA975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14:paraId="2EF3E2FE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14:paraId="5D57FCE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59</w:t>
            </w:r>
          </w:p>
        </w:tc>
        <w:tc>
          <w:tcPr>
            <w:tcW w:w="1275" w:type="dxa"/>
            <w:vAlign w:val="center"/>
          </w:tcPr>
          <w:p w14:paraId="138EAAA0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14:paraId="63347B2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6F64E4B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0CA691F4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</w:tr>
      <w:tr w:rsidR="00F14002" w:rsidRPr="004D3A58" w14:paraId="146C70D8" w14:textId="77777777" w:rsidTr="00712538">
        <w:trPr>
          <w:jc w:val="center"/>
        </w:trPr>
        <w:tc>
          <w:tcPr>
            <w:tcW w:w="595" w:type="dxa"/>
            <w:vAlign w:val="center"/>
          </w:tcPr>
          <w:p w14:paraId="640ED01E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</w:t>
            </w:r>
          </w:p>
        </w:tc>
        <w:tc>
          <w:tcPr>
            <w:tcW w:w="2915" w:type="dxa"/>
            <w:vAlign w:val="center"/>
          </w:tcPr>
          <w:p w14:paraId="27530836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  <w:r w:rsidRPr="004D3A58">
              <w:rPr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376EB604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2D498C59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9A047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A9B2F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43FCC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447372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0DB58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F8EE94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E5800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</w:p>
        </w:tc>
      </w:tr>
      <w:tr w:rsidR="00F14002" w:rsidRPr="004D3A58" w14:paraId="3F671EA5" w14:textId="77777777" w:rsidTr="00712538">
        <w:trPr>
          <w:jc w:val="center"/>
        </w:trPr>
        <w:tc>
          <w:tcPr>
            <w:tcW w:w="595" w:type="dxa"/>
            <w:vAlign w:val="center"/>
          </w:tcPr>
          <w:p w14:paraId="1F31D714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3</w:t>
            </w:r>
          </w:p>
        </w:tc>
        <w:tc>
          <w:tcPr>
            <w:tcW w:w="2915" w:type="dxa"/>
            <w:vAlign w:val="center"/>
          </w:tcPr>
          <w:p w14:paraId="5614CE1D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  <w:r w:rsidRPr="004D3A58">
              <w:rPr>
                <w:szCs w:val="24"/>
              </w:rPr>
              <w:t>тракторов</w:t>
            </w:r>
          </w:p>
        </w:tc>
        <w:tc>
          <w:tcPr>
            <w:tcW w:w="1418" w:type="dxa"/>
          </w:tcPr>
          <w:p w14:paraId="7734230C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26316E82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14:paraId="51694179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4E01AD6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31661838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14:paraId="34BBE0F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26B2BF59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32637BB8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2D8E192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</w:tr>
      <w:tr w:rsidR="00F14002" w:rsidRPr="004D3A58" w14:paraId="0FABEBE9" w14:textId="77777777" w:rsidTr="00712538">
        <w:trPr>
          <w:jc w:val="center"/>
        </w:trPr>
        <w:tc>
          <w:tcPr>
            <w:tcW w:w="595" w:type="dxa"/>
            <w:vAlign w:val="center"/>
          </w:tcPr>
          <w:p w14:paraId="720F6BFE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4</w:t>
            </w:r>
          </w:p>
        </w:tc>
        <w:tc>
          <w:tcPr>
            <w:tcW w:w="2915" w:type="dxa"/>
            <w:vAlign w:val="center"/>
          </w:tcPr>
          <w:p w14:paraId="54AED720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  <w:r w:rsidRPr="004D3A58">
              <w:rPr>
                <w:szCs w:val="24"/>
              </w:rPr>
              <w:t>автомобилей</w:t>
            </w:r>
          </w:p>
        </w:tc>
        <w:tc>
          <w:tcPr>
            <w:tcW w:w="1418" w:type="dxa"/>
          </w:tcPr>
          <w:p w14:paraId="527FB72C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08A2F6F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14:paraId="6EE83ADD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5E271CC8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1D87FF19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5521EC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3A7370B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79B7EDB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2026E856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</w:tr>
      <w:tr w:rsidR="00F14002" w:rsidRPr="004D3A58" w14:paraId="23941415" w14:textId="77777777" w:rsidTr="00712538">
        <w:trPr>
          <w:jc w:val="center"/>
        </w:trPr>
        <w:tc>
          <w:tcPr>
            <w:tcW w:w="595" w:type="dxa"/>
            <w:vAlign w:val="center"/>
          </w:tcPr>
          <w:p w14:paraId="5185F3C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5</w:t>
            </w:r>
          </w:p>
        </w:tc>
        <w:tc>
          <w:tcPr>
            <w:tcW w:w="2915" w:type="dxa"/>
            <w:vAlign w:val="center"/>
          </w:tcPr>
          <w:p w14:paraId="1AE5101A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  <w:r w:rsidRPr="004D3A58">
              <w:rPr>
                <w:szCs w:val="24"/>
              </w:rPr>
              <w:t>кормоуборочных комбайнов</w:t>
            </w:r>
          </w:p>
        </w:tc>
        <w:tc>
          <w:tcPr>
            <w:tcW w:w="1418" w:type="dxa"/>
          </w:tcPr>
          <w:p w14:paraId="60A778E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13D53BDD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66644E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C6D6366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B8B1D0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42E5F26F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A925216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2A63CD9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51D2EB2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</w:tr>
      <w:tr w:rsidR="00F14002" w:rsidRPr="004D3A58" w14:paraId="1F61EB22" w14:textId="77777777" w:rsidTr="00712538">
        <w:trPr>
          <w:jc w:val="center"/>
        </w:trPr>
        <w:tc>
          <w:tcPr>
            <w:tcW w:w="595" w:type="dxa"/>
            <w:vAlign w:val="center"/>
          </w:tcPr>
          <w:p w14:paraId="02D3261A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6</w:t>
            </w:r>
          </w:p>
        </w:tc>
        <w:tc>
          <w:tcPr>
            <w:tcW w:w="2915" w:type="dxa"/>
            <w:vAlign w:val="center"/>
          </w:tcPr>
          <w:p w14:paraId="796956F5" w14:textId="77777777" w:rsidR="00F14002" w:rsidRPr="004D3A58" w:rsidRDefault="00F14002" w:rsidP="00712538">
            <w:pPr>
              <w:ind w:firstLine="0"/>
              <w:rPr>
                <w:szCs w:val="24"/>
              </w:rPr>
            </w:pPr>
            <w:r w:rsidRPr="004D3A58">
              <w:rPr>
                <w:szCs w:val="24"/>
              </w:rPr>
              <w:t>зерноуборочных комбайнов</w:t>
            </w:r>
          </w:p>
        </w:tc>
        <w:tc>
          <w:tcPr>
            <w:tcW w:w="1418" w:type="dxa"/>
          </w:tcPr>
          <w:p w14:paraId="5939F8F4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един.</w:t>
            </w:r>
          </w:p>
        </w:tc>
        <w:tc>
          <w:tcPr>
            <w:tcW w:w="1276" w:type="dxa"/>
            <w:vAlign w:val="center"/>
          </w:tcPr>
          <w:p w14:paraId="20109477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371C5B51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E81435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35C10A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3DF83AAD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6EFCE6B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418" w:type="dxa"/>
            <w:vAlign w:val="center"/>
          </w:tcPr>
          <w:p w14:paraId="68CEDB53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  <w:tc>
          <w:tcPr>
            <w:tcW w:w="1275" w:type="dxa"/>
            <w:vAlign w:val="center"/>
          </w:tcPr>
          <w:p w14:paraId="62C0F41D" w14:textId="77777777" w:rsidR="00F14002" w:rsidRPr="004D3A58" w:rsidRDefault="00F14002" w:rsidP="00712538">
            <w:pPr>
              <w:ind w:firstLine="0"/>
              <w:jc w:val="center"/>
              <w:rPr>
                <w:szCs w:val="24"/>
              </w:rPr>
            </w:pPr>
            <w:r w:rsidRPr="004D3A58">
              <w:rPr>
                <w:szCs w:val="24"/>
              </w:rPr>
              <w:t>--</w:t>
            </w:r>
          </w:p>
        </w:tc>
      </w:tr>
    </w:tbl>
    <w:p w14:paraId="0A862EBA" w14:textId="77777777" w:rsidR="00F14002" w:rsidRPr="00712538" w:rsidRDefault="00F14002" w:rsidP="00712538">
      <w:pPr>
        <w:ind w:firstLine="0"/>
        <w:jc w:val="center"/>
        <w:rPr>
          <w:szCs w:val="24"/>
        </w:rPr>
      </w:pPr>
    </w:p>
    <w:p w14:paraId="78A02C1B" w14:textId="77777777" w:rsidR="00F14002" w:rsidRPr="00712538" w:rsidRDefault="00F14002" w:rsidP="00712538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712538">
        <w:rPr>
          <w:rFonts w:eastAsia="Times New Roman"/>
          <w:b/>
          <w:szCs w:val="24"/>
          <w:lang w:eastAsia="ru-RU"/>
        </w:rPr>
        <w:t>2.4. Перечень основных мероприятий муниципальной программы (программы)</w:t>
      </w:r>
    </w:p>
    <w:p w14:paraId="33C90491" w14:textId="77777777" w:rsidR="00F14002" w:rsidRPr="00712538" w:rsidRDefault="00F14002" w:rsidP="00712538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41C0F2C9" w14:textId="77777777" w:rsidR="00F14002" w:rsidRPr="00712538" w:rsidRDefault="00F14002" w:rsidP="00712538">
      <w:pPr>
        <w:ind w:firstLine="0"/>
        <w:jc w:val="center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Информация об основных мероприятиях муниципальной программы и программы отражена в таблице 1.</w:t>
      </w:r>
    </w:p>
    <w:p w14:paraId="222EE722" w14:textId="77777777" w:rsidR="00F14002" w:rsidRPr="00712538" w:rsidRDefault="00F14002" w:rsidP="00712538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7C65BC38" w14:textId="77777777" w:rsidR="00F14002" w:rsidRPr="00712538" w:rsidRDefault="00F14002" w:rsidP="00F1400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Таблица 1. Перечень основных мероприятий муниципальной программы</w:t>
      </w:r>
    </w:p>
    <w:p w14:paraId="65F2AB60" w14:textId="77777777" w:rsidR="00F14002" w:rsidRPr="00784C34" w:rsidRDefault="00F14002" w:rsidP="00F14002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8"/>
          <w:szCs w:val="28"/>
          <w:lang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13" w:type="dxa"/>
        </w:tblCellMar>
        <w:tblLook w:val="0000" w:firstRow="0" w:lastRow="0" w:firstColumn="0" w:lastColumn="0" w:noHBand="0" w:noVBand="0"/>
      </w:tblPr>
      <w:tblGrid>
        <w:gridCol w:w="568"/>
        <w:gridCol w:w="283"/>
        <w:gridCol w:w="1276"/>
        <w:gridCol w:w="283"/>
        <w:gridCol w:w="709"/>
        <w:gridCol w:w="1418"/>
        <w:gridCol w:w="1559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F14002" w:rsidRPr="00784C34" w14:paraId="17099DAE" w14:textId="77777777" w:rsidTr="00712538">
        <w:trPr>
          <w:cantSplit/>
          <w:trHeight w:val="20"/>
          <w:jc w:val="center"/>
        </w:trPr>
        <w:tc>
          <w:tcPr>
            <w:tcW w:w="56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5659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  <w:r w:rsidRPr="00784C34">
              <w:rPr>
                <w:lang w:eastAsia="ru-RU"/>
              </w:rPr>
              <w:t>№</w:t>
            </w:r>
          </w:p>
          <w:p w14:paraId="4937BC1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  <w:r w:rsidRPr="00784C34">
              <w:rPr>
                <w:lang w:eastAsia="ru-RU"/>
              </w:rPr>
              <w:t>п/п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7441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Наименование </w:t>
            </w:r>
            <w:r w:rsidRPr="00784C34">
              <w:rPr>
                <w:lang w:eastAsia="ru-RU"/>
              </w:rPr>
              <w:lastRenderedPageBreak/>
              <w:t>мероприятия</w:t>
            </w:r>
          </w:p>
        </w:tc>
        <w:tc>
          <w:tcPr>
            <w:tcW w:w="992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D58F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lastRenderedPageBreak/>
              <w:t>Сроки выполн</w:t>
            </w:r>
            <w:r w:rsidRPr="00784C34">
              <w:rPr>
                <w:lang w:eastAsia="ru-RU"/>
              </w:rPr>
              <w:lastRenderedPageBreak/>
              <w:t>ения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9DCD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lastRenderedPageBreak/>
              <w:t xml:space="preserve">Муниципальный </w:t>
            </w:r>
            <w:r w:rsidRPr="00784C34">
              <w:rPr>
                <w:lang w:eastAsia="ru-RU"/>
              </w:rPr>
              <w:lastRenderedPageBreak/>
              <w:t>заказчик-координатор муниципальной программы, соисполнитель</w:t>
            </w:r>
          </w:p>
        </w:tc>
        <w:tc>
          <w:tcPr>
            <w:tcW w:w="1559" w:type="dxa"/>
            <w:vMerge w:val="restart"/>
          </w:tcPr>
          <w:p w14:paraId="7CE8C11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289" w:right="-111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lastRenderedPageBreak/>
              <w:t>Источники финансировани</w:t>
            </w:r>
            <w:r w:rsidRPr="00784C34">
              <w:rPr>
                <w:lang w:eastAsia="ru-RU"/>
              </w:rPr>
              <w:lastRenderedPageBreak/>
              <w:t>я</w:t>
            </w:r>
          </w:p>
        </w:tc>
        <w:tc>
          <w:tcPr>
            <w:tcW w:w="992" w:type="dxa"/>
          </w:tcPr>
          <w:p w14:paraId="0843C18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8080" w:type="dxa"/>
            <w:gridSpan w:val="8"/>
          </w:tcPr>
          <w:p w14:paraId="2A63565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Объем финансирования (по годам) </w:t>
            </w:r>
          </w:p>
          <w:p w14:paraId="3FF437B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за счет средств бюджета округа, тыс. руб.</w:t>
            </w:r>
          </w:p>
        </w:tc>
      </w:tr>
      <w:tr w:rsidR="00F14002" w:rsidRPr="00784C34" w14:paraId="5F4EFFCA" w14:textId="77777777" w:rsidTr="00712538">
        <w:trPr>
          <w:cantSplit/>
          <w:trHeight w:val="1116"/>
          <w:jc w:val="center"/>
        </w:trPr>
        <w:tc>
          <w:tcPr>
            <w:tcW w:w="56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2D2E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1FF0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</w:p>
        </w:tc>
        <w:tc>
          <w:tcPr>
            <w:tcW w:w="992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2575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E42C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14:paraId="4923DA4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8B7E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2021 </w:t>
            </w:r>
          </w:p>
          <w:p w14:paraId="5534971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год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4928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2022 </w:t>
            </w:r>
          </w:p>
          <w:p w14:paraId="27C67B6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год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9960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2023 </w:t>
            </w:r>
          </w:p>
          <w:p w14:paraId="477E7D4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год 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9506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2024 </w:t>
            </w:r>
          </w:p>
          <w:p w14:paraId="46AF6FE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год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549A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 xml:space="preserve">2025 </w:t>
            </w:r>
          </w:p>
          <w:p w14:paraId="6FC8AB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год</w:t>
            </w:r>
          </w:p>
        </w:tc>
        <w:tc>
          <w:tcPr>
            <w:tcW w:w="992" w:type="dxa"/>
          </w:tcPr>
          <w:p w14:paraId="0057ABF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2026 год</w:t>
            </w:r>
          </w:p>
        </w:tc>
        <w:tc>
          <w:tcPr>
            <w:tcW w:w="992" w:type="dxa"/>
          </w:tcPr>
          <w:p w14:paraId="3E6D78F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2027</w:t>
            </w:r>
          </w:p>
          <w:p w14:paraId="08C5E80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год</w:t>
            </w:r>
          </w:p>
        </w:tc>
        <w:tc>
          <w:tcPr>
            <w:tcW w:w="993" w:type="dxa"/>
          </w:tcPr>
          <w:p w14:paraId="2B63566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2028</w:t>
            </w:r>
          </w:p>
          <w:p w14:paraId="1CF6323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2BF1336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Всего</w:t>
            </w:r>
          </w:p>
        </w:tc>
      </w:tr>
      <w:tr w:rsidR="00F14002" w:rsidRPr="00784C34" w14:paraId="439F5F03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7D9B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784C34">
              <w:rPr>
                <w:rFonts w:eastAsia="Times New Roman"/>
                <w:szCs w:val="24"/>
                <w:lang w:eastAsia="ru-RU"/>
              </w:rPr>
              <w:lastRenderedPageBreak/>
              <w:t xml:space="preserve">Программа «Развитие агропромышленного комплекса </w:t>
            </w:r>
          </w:p>
          <w:p w14:paraId="4C296D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784C34">
              <w:rPr>
                <w:rFonts w:eastAsia="Times New Roman"/>
                <w:szCs w:val="24"/>
                <w:lang w:eastAsia="ru-RU"/>
              </w:rPr>
              <w:t xml:space="preserve">Балахнинского муниципального округа Нижегородской области» </w:t>
            </w:r>
          </w:p>
          <w:p w14:paraId="6C65024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15EE6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1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66F84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13 271,0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4E703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val="en-US" w:eastAsia="ru-RU"/>
              </w:rPr>
              <w:t>2</w:t>
            </w:r>
            <w:r w:rsidRPr="00784C34">
              <w:rPr>
                <w:lang w:eastAsia="ru-RU"/>
              </w:rPr>
              <w:t>4 987,5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33B3F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18 360,2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8BD73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val="en-US" w:eastAsia="ru-RU"/>
              </w:rPr>
              <w:t>2</w:t>
            </w:r>
            <w:r w:rsidRPr="00784C34">
              <w:rPr>
                <w:lang w:eastAsia="ru-RU"/>
              </w:rPr>
              <w:t xml:space="preserve">2 </w:t>
            </w:r>
            <w:r w:rsidRPr="00784C34">
              <w:rPr>
                <w:lang w:val="en-US" w:eastAsia="ru-RU"/>
              </w:rPr>
              <w:t>35</w:t>
            </w:r>
            <w:r w:rsidRPr="00784C34">
              <w:rPr>
                <w:lang w:eastAsia="ru-RU"/>
              </w:rPr>
              <w:t>2,</w:t>
            </w:r>
            <w:r w:rsidRPr="00784C34">
              <w:rPr>
                <w:lang w:val="en-US" w:eastAsia="ru-RU"/>
              </w:rPr>
              <w:t>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CCDDB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24 498,0</w:t>
            </w:r>
          </w:p>
        </w:tc>
        <w:tc>
          <w:tcPr>
            <w:tcW w:w="992" w:type="dxa"/>
            <w:vAlign w:val="center"/>
          </w:tcPr>
          <w:p w14:paraId="0E632CF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DC0FE5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3FEAE83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1DB42D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103 469,6</w:t>
            </w:r>
          </w:p>
        </w:tc>
      </w:tr>
      <w:tr w:rsidR="00F14002" w:rsidRPr="00784C34" w14:paraId="24F5B80C" w14:textId="77777777" w:rsidTr="00712538">
        <w:trPr>
          <w:cantSplit/>
          <w:trHeight w:val="449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CBF1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0AEC3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1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15735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436,7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F6BDA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</w:t>
            </w:r>
            <w:r w:rsidRPr="00784C34">
              <w:rPr>
                <w:lang w:val="en-US" w:eastAsia="ru-RU"/>
              </w:rPr>
              <w:t>99</w:t>
            </w:r>
            <w:r w:rsidRPr="00784C34">
              <w:rPr>
                <w:lang w:eastAsia="ru-RU"/>
              </w:rPr>
              <w:t>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7D587F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823,6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CE6E6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236,3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6DD3B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984,6</w:t>
            </w:r>
          </w:p>
        </w:tc>
        <w:tc>
          <w:tcPr>
            <w:tcW w:w="992" w:type="dxa"/>
            <w:vAlign w:val="center"/>
          </w:tcPr>
          <w:p w14:paraId="4F60B23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BA2609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F6074E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2272431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483F25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2 780,9</w:t>
            </w:r>
          </w:p>
        </w:tc>
      </w:tr>
      <w:tr w:rsidR="00F14002" w:rsidRPr="00784C34" w14:paraId="59271173" w14:textId="77777777" w:rsidTr="00712538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26B2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61D0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1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C539B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9 179,8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43028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21 832,6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C5F7D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12 782,1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C1256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15 456,0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C4D2D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18 295,7</w:t>
            </w:r>
          </w:p>
        </w:tc>
        <w:tc>
          <w:tcPr>
            <w:tcW w:w="992" w:type="dxa"/>
            <w:vAlign w:val="center"/>
          </w:tcPr>
          <w:p w14:paraId="3ED91D3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A4347D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227A9B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76A5DA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3AAC3D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highlight w:val="yellow"/>
                <w:lang w:eastAsia="ru-RU"/>
              </w:rPr>
            </w:pPr>
            <w:r w:rsidRPr="00784C34">
              <w:rPr>
                <w:lang w:eastAsia="ru-RU"/>
              </w:rPr>
              <w:t>77 546,2</w:t>
            </w:r>
          </w:p>
        </w:tc>
      </w:tr>
      <w:tr w:rsidR="00F14002" w:rsidRPr="00784C34" w14:paraId="5843C998" w14:textId="77777777" w:rsidTr="00712538">
        <w:trPr>
          <w:cantSplit/>
          <w:trHeight w:val="401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5518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A57F5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1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12D12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3 654,5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EF510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2 855,2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004AE1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4 754,5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E98ABA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6 660,6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FE486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5 217,7</w:t>
            </w:r>
          </w:p>
        </w:tc>
        <w:tc>
          <w:tcPr>
            <w:tcW w:w="992" w:type="dxa"/>
            <w:vAlign w:val="center"/>
          </w:tcPr>
          <w:p w14:paraId="432CD2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9839BA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38F67E4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635831C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979948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highlight w:val="yellow"/>
                <w:lang w:eastAsia="ru-RU"/>
              </w:rPr>
            </w:pPr>
            <w:r w:rsidRPr="00784C34">
              <w:rPr>
                <w:lang w:eastAsia="ru-RU"/>
              </w:rPr>
              <w:t>23 142,5</w:t>
            </w:r>
          </w:p>
        </w:tc>
      </w:tr>
      <w:tr w:rsidR="00F14002" w:rsidRPr="00784C34" w14:paraId="68CD36E6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9C22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784C3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14BA4EA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784C34">
              <w:rPr>
                <w:rFonts w:eastAsia="Times New Roman"/>
                <w:szCs w:val="24"/>
                <w:lang w:eastAsia="ru-RU"/>
              </w:rPr>
              <w:t>Подпрограмма 1 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  <w:p w14:paraId="4A671EA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FADE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1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90655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10 301,6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8BB6F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21 854,5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F6A9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13 651,1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6CC9B1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20 484,4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6656A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21 662,5</w:t>
            </w:r>
          </w:p>
        </w:tc>
        <w:tc>
          <w:tcPr>
            <w:tcW w:w="992" w:type="dxa"/>
            <w:vAlign w:val="center"/>
          </w:tcPr>
          <w:p w14:paraId="3B16752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799D72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13E0AA0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CE859E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87 954,1</w:t>
            </w:r>
          </w:p>
        </w:tc>
      </w:tr>
      <w:tr w:rsidR="00F14002" w:rsidRPr="00784C34" w14:paraId="137B4AB3" w14:textId="77777777" w:rsidTr="00712538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002C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3845D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1DD35D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67F51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3247B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F6724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49,0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8AE11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3EAEEC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6D708A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273EFF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4CAD0E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</w:p>
          <w:p w14:paraId="13BCB1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8E1A4C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49,0</w:t>
            </w:r>
          </w:p>
        </w:tc>
      </w:tr>
      <w:tr w:rsidR="00F14002" w:rsidRPr="00784C34" w14:paraId="58F9FB1B" w14:textId="77777777" w:rsidTr="00712538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D77C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19542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BE390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6 647,1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A9DB73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val="en-US" w:eastAsia="ru-RU"/>
              </w:rPr>
              <w:t>1</w:t>
            </w:r>
            <w:r w:rsidRPr="00784C34">
              <w:rPr>
                <w:lang w:eastAsia="ru-RU"/>
              </w:rPr>
              <w:t>8 999,3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8AFA1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8 847,6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A861B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13 823,8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BADB1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16 444,8</w:t>
            </w:r>
          </w:p>
        </w:tc>
        <w:tc>
          <w:tcPr>
            <w:tcW w:w="992" w:type="dxa"/>
            <w:vAlign w:val="center"/>
          </w:tcPr>
          <w:p w14:paraId="1273E13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292D47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5EEA86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</w:p>
          <w:p w14:paraId="3FBEA3C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F9EC5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64 762,6</w:t>
            </w:r>
          </w:p>
        </w:tc>
      </w:tr>
      <w:tr w:rsidR="00F14002" w:rsidRPr="00784C34" w14:paraId="0BCC4085" w14:textId="77777777" w:rsidTr="00712538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318E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7FCE9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25E4F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3 654,5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CE2E6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2 855,2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4D6E84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4 754,5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98E05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6 660,6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E3B54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5 217,7</w:t>
            </w:r>
          </w:p>
        </w:tc>
        <w:tc>
          <w:tcPr>
            <w:tcW w:w="992" w:type="dxa"/>
            <w:vAlign w:val="center"/>
          </w:tcPr>
          <w:p w14:paraId="0CAD99A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AEBFB5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4A1760B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7DE5902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AD86CA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23 142,5</w:t>
            </w:r>
          </w:p>
        </w:tc>
      </w:tr>
      <w:tr w:rsidR="00F14002" w:rsidRPr="00784C34" w14:paraId="51D95E8D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D3F4A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 xml:space="preserve">Основ </w:t>
            </w:r>
            <w:proofErr w:type="spellStart"/>
            <w:r w:rsidRPr="00784C34">
              <w:rPr>
                <w:szCs w:val="24"/>
                <w:lang w:eastAsia="ru-RU"/>
              </w:rPr>
              <w:t>ное</w:t>
            </w:r>
            <w:proofErr w:type="spellEnd"/>
            <w:r w:rsidRPr="00784C34">
              <w:rPr>
                <w:szCs w:val="24"/>
                <w:lang w:eastAsia="ru-RU"/>
              </w:rPr>
              <w:t xml:space="preserve"> </w:t>
            </w:r>
            <w:proofErr w:type="spellStart"/>
            <w:r w:rsidRPr="00784C34">
              <w:rPr>
                <w:szCs w:val="24"/>
                <w:lang w:eastAsia="ru-RU"/>
              </w:rPr>
              <w:t>мероп</w:t>
            </w:r>
            <w:proofErr w:type="spellEnd"/>
            <w:r w:rsidRPr="00784C34">
              <w:rPr>
                <w:szCs w:val="24"/>
                <w:lang w:eastAsia="ru-RU"/>
              </w:rPr>
              <w:t xml:space="preserve"> </w:t>
            </w:r>
            <w:proofErr w:type="spellStart"/>
            <w:r w:rsidRPr="00784C34">
              <w:rPr>
                <w:szCs w:val="24"/>
                <w:lang w:eastAsia="ru-RU"/>
              </w:rPr>
              <w:t>риятие</w:t>
            </w:r>
            <w:proofErr w:type="spellEnd"/>
            <w:r w:rsidRPr="00784C34">
              <w:rPr>
                <w:szCs w:val="24"/>
                <w:lang w:eastAsia="ru-RU"/>
              </w:rPr>
              <w:t xml:space="preserve"> 1.1.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E59D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Развитие отраслей агропромышленного комплекса, </w:t>
            </w:r>
          </w:p>
          <w:p w14:paraId="01A8F0B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 т.ч.: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72FA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2021-</w:t>
            </w:r>
          </w:p>
          <w:p w14:paraId="7F5C536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8F9D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5194F84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05B9D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8 863,7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B69B1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6 879,0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9676C4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12 463,5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B109B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16 859,6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CDFD2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13 983,3</w:t>
            </w:r>
          </w:p>
        </w:tc>
        <w:tc>
          <w:tcPr>
            <w:tcW w:w="992" w:type="dxa"/>
            <w:vAlign w:val="center"/>
          </w:tcPr>
          <w:p w14:paraId="2A76AFC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642CFA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6C25B38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D661FA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59 049,1</w:t>
            </w:r>
          </w:p>
        </w:tc>
      </w:tr>
      <w:tr w:rsidR="00F14002" w:rsidRPr="00784C34" w14:paraId="75EC6439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D1E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739A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BC6D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6D8C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8160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5B0DC8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0A3CA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CC4CEC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53E279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81068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E5020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88B7FD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AB5196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109C4F4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</w:p>
          <w:p w14:paraId="5799F59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86F6E6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1A925E1F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DDEF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0423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800B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FEE5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7E14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276AB19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32CF42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5 209,2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9F82B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4 023,8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8676F3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7 709,0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217F2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10 199,0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71882B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8 765,6</w:t>
            </w:r>
          </w:p>
        </w:tc>
        <w:tc>
          <w:tcPr>
            <w:tcW w:w="992" w:type="dxa"/>
            <w:vAlign w:val="center"/>
          </w:tcPr>
          <w:p w14:paraId="325A93B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7E0F3D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6BF8948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</w:p>
          <w:p w14:paraId="3A676CD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CC8488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35 906,6</w:t>
            </w:r>
          </w:p>
        </w:tc>
      </w:tr>
      <w:tr w:rsidR="00F14002" w:rsidRPr="00784C34" w14:paraId="1276DCD5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19C4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4776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4913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2CD2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66496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3F1A0F1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C2B58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3 654,5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9BC099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2 855,2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C99DA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4 754,5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B1225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6 660,6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7F89A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5 217,7</w:t>
            </w:r>
          </w:p>
        </w:tc>
        <w:tc>
          <w:tcPr>
            <w:tcW w:w="992" w:type="dxa"/>
            <w:vAlign w:val="center"/>
          </w:tcPr>
          <w:p w14:paraId="4FD06C9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9E1A04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FCDFCE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</w:p>
          <w:p w14:paraId="0C6C56E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34FAB9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23 142,5</w:t>
            </w:r>
          </w:p>
        </w:tc>
      </w:tr>
      <w:tr w:rsidR="00F14002" w:rsidRPr="00784C34" w14:paraId="46A0F7CA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29F7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C41A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001D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2021-</w:t>
            </w:r>
          </w:p>
          <w:p w14:paraId="5D33118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3986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556A314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F27CA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2 182,7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2A46A5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val="en-US" w:eastAsia="ru-RU"/>
              </w:rPr>
              <w:t>2</w:t>
            </w:r>
            <w:r w:rsidRPr="00784C34">
              <w:rPr>
                <w:lang w:eastAsia="ru-RU"/>
              </w:rPr>
              <w:t xml:space="preserve"> 133</w:t>
            </w:r>
            <w:r w:rsidRPr="00784C34">
              <w:rPr>
                <w:lang w:val="en-US" w:eastAsia="ru-RU"/>
              </w:rPr>
              <w:t>,</w:t>
            </w:r>
            <w:r w:rsidRPr="00784C34">
              <w:rPr>
                <w:lang w:eastAsia="ru-RU"/>
              </w:rPr>
              <w:t>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91098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3 280,8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F27BCD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5 158,4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8539F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2 474,7</w:t>
            </w:r>
          </w:p>
        </w:tc>
        <w:tc>
          <w:tcPr>
            <w:tcW w:w="992" w:type="dxa"/>
            <w:vAlign w:val="center"/>
          </w:tcPr>
          <w:p w14:paraId="4C0C62E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123A68E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65D60BA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F89DAE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15 230,4</w:t>
            </w:r>
          </w:p>
        </w:tc>
      </w:tr>
      <w:tr w:rsidR="00F14002" w:rsidRPr="00784C34" w14:paraId="2066FCA2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EC89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30C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DC45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1673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81724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909408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FDE3E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1D9CE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18AD9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C89E1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C6604E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0D76B2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335E74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4" w:right="-116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05F7105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</w:p>
          <w:p w14:paraId="7239FF1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5FC05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8" w:right="-110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35F4F264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694A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11D7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509F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B51F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2474D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</w:t>
            </w:r>
          </w:p>
          <w:p w14:paraId="66A2CB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E702DD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999,0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09B72D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val="en-US" w:eastAsia="ru-RU"/>
              </w:rPr>
              <w:t>1</w:t>
            </w:r>
            <w:r w:rsidRPr="00784C34">
              <w:rPr>
                <w:lang w:eastAsia="ru-RU"/>
              </w:rPr>
              <w:t xml:space="preserve"> 226,1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6906A0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1 321,3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D3F9D6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2 606,9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86531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1 224,9</w:t>
            </w:r>
          </w:p>
        </w:tc>
        <w:tc>
          <w:tcPr>
            <w:tcW w:w="992" w:type="dxa"/>
            <w:vAlign w:val="center"/>
          </w:tcPr>
          <w:p w14:paraId="682E1E3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1" w:right="-108"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C4A697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DBDD91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573F45A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15F741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7 378,2</w:t>
            </w:r>
          </w:p>
        </w:tc>
      </w:tr>
      <w:tr w:rsidR="00F14002" w:rsidRPr="00784C34" w14:paraId="36E8FDF6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3B8F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C0FB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3782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480F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44BB6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0D559C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3E2AD9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1 183,7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2B5D5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907,7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CA7BAE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1 959,5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B9040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2 551,5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9DC8CE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1 249,8</w:t>
            </w:r>
          </w:p>
        </w:tc>
        <w:tc>
          <w:tcPr>
            <w:tcW w:w="992" w:type="dxa"/>
            <w:vAlign w:val="center"/>
          </w:tcPr>
          <w:p w14:paraId="6D159C1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112A82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3C8B84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76516D5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CDD0A8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7 852,2</w:t>
            </w:r>
          </w:p>
        </w:tc>
      </w:tr>
      <w:tr w:rsidR="00F14002" w:rsidRPr="00784C34" w14:paraId="6882E759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38CF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3242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F299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2021-</w:t>
            </w:r>
          </w:p>
          <w:p w14:paraId="145B408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7372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749B071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6CD5B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6 681,0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C50138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4 745,2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7098BC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9 182,7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44A03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11 701,2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C45EE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11 508,6</w:t>
            </w:r>
          </w:p>
        </w:tc>
        <w:tc>
          <w:tcPr>
            <w:tcW w:w="992" w:type="dxa"/>
            <w:vAlign w:val="center"/>
          </w:tcPr>
          <w:p w14:paraId="137907C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252B301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04DF8B1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EE7AA7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43 818,7</w:t>
            </w:r>
          </w:p>
        </w:tc>
      </w:tr>
      <w:tr w:rsidR="00F14002" w:rsidRPr="00784C34" w14:paraId="0EB7BB5A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23EE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45AF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02AC4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79FA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D448F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7C01201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3A3C0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1D884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01B3F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617F4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65C359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A7F915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AF7305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68053D0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2C026EA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45C29A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2BF9AF0F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B159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7BD3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2906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B1D8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97C66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5A2ACB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C8BFC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4 210,2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71D9D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2 797,7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6BF98F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6 387,7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5C704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7 592,1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4D571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7 540,7</w:t>
            </w:r>
          </w:p>
        </w:tc>
        <w:tc>
          <w:tcPr>
            <w:tcW w:w="992" w:type="dxa"/>
            <w:vAlign w:val="center"/>
          </w:tcPr>
          <w:p w14:paraId="6A13302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D2BFCD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1B90DEA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1FB9F52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BFE75C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28 528,4</w:t>
            </w:r>
          </w:p>
        </w:tc>
      </w:tr>
      <w:tr w:rsidR="00F14002" w:rsidRPr="00784C34" w14:paraId="69563A74" w14:textId="77777777" w:rsidTr="00712538">
        <w:trPr>
          <w:cantSplit/>
          <w:trHeight w:val="517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DA2C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A54F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AECD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D9F4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4E55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250E7C4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260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C211B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2 470,8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2FAC7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1 947,5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F7660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2 795,0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11375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4 109,1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84CB9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3 967,9</w:t>
            </w:r>
          </w:p>
        </w:tc>
        <w:tc>
          <w:tcPr>
            <w:tcW w:w="992" w:type="dxa"/>
            <w:vAlign w:val="center"/>
          </w:tcPr>
          <w:p w14:paraId="08822DA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51F21F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1665B0B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5639C6C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18BC02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15 290,3</w:t>
            </w:r>
          </w:p>
        </w:tc>
      </w:tr>
      <w:tr w:rsidR="00F14002" w:rsidRPr="00784C34" w14:paraId="7D5E5EBA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D622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AB089" w14:textId="77777777" w:rsidR="00F14002" w:rsidRPr="00784C34" w:rsidRDefault="00F14002" w:rsidP="00712538">
            <w:pPr>
              <w:autoSpaceDE w:val="0"/>
              <w:autoSpaceDN w:val="0"/>
              <w:adjustRightInd w:val="0"/>
              <w:ind w:left="57" w:firstLine="0"/>
              <w:outlineLvl w:val="6"/>
              <w:rPr>
                <w:rFonts w:eastAsia="Times New Roman"/>
                <w:bCs/>
                <w:szCs w:val="24"/>
                <w:lang w:eastAsia="ru-RU"/>
              </w:rPr>
            </w:pPr>
            <w:r w:rsidRPr="00784C34">
              <w:rPr>
                <w:rFonts w:eastAsia="Times New Roman"/>
                <w:bCs/>
                <w:szCs w:val="24"/>
                <w:lang w:eastAsia="ru-RU"/>
              </w:rPr>
              <w:t>Техническая и  технологическая</w:t>
            </w:r>
          </w:p>
          <w:p w14:paraId="35D326C0" w14:textId="77777777" w:rsidR="00F14002" w:rsidRPr="00784C34" w:rsidRDefault="00F14002" w:rsidP="00712538">
            <w:pPr>
              <w:autoSpaceDE w:val="0"/>
              <w:autoSpaceDN w:val="0"/>
              <w:adjustRightInd w:val="0"/>
              <w:ind w:left="57" w:firstLine="0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784C34">
              <w:rPr>
                <w:rFonts w:eastAsia="Times New Roman"/>
                <w:bCs/>
                <w:szCs w:val="24"/>
                <w:lang w:eastAsia="ru-RU"/>
              </w:rPr>
              <w:t>модернизацияинновационное</w:t>
            </w:r>
            <w:proofErr w:type="spellEnd"/>
            <w:r w:rsidRPr="00784C34">
              <w:rPr>
                <w:rFonts w:eastAsia="Times New Roman"/>
                <w:bCs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2695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2021-</w:t>
            </w:r>
          </w:p>
          <w:p w14:paraId="260F32E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207FA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69CE877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30D01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1 437,9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2ABE64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14 975,5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7AF4A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1 138,6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AC5317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3 092,8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06C3D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7 679,2</w:t>
            </w:r>
          </w:p>
        </w:tc>
        <w:tc>
          <w:tcPr>
            <w:tcW w:w="992" w:type="dxa"/>
            <w:vAlign w:val="center"/>
          </w:tcPr>
          <w:p w14:paraId="20932E3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9611FD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E10555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3A71F0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28 324,0</w:t>
            </w:r>
          </w:p>
        </w:tc>
      </w:tr>
      <w:tr w:rsidR="00F14002" w:rsidRPr="00784C34" w14:paraId="7B55C873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50A3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4E71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36AA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E583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8AF28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Расходы</w:t>
            </w:r>
          </w:p>
          <w:p w14:paraId="6286CF8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D4479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CAFB4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172FC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8FF23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4B8EB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AAF6D9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70CACB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6C4A1D4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7251125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B3A6C3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156BA51D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7E18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30A4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DF54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8449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2C48D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09F3673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CAFC7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1 437,9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448BD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14 975,5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FB5A7C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1 138,6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F31E2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3 092,8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7D82D9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7 679,2</w:t>
            </w:r>
          </w:p>
        </w:tc>
        <w:tc>
          <w:tcPr>
            <w:tcW w:w="992" w:type="dxa"/>
            <w:vAlign w:val="center"/>
          </w:tcPr>
          <w:p w14:paraId="1B5A8E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C0803B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A82E3B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6A66965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CA307B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28 324,0</w:t>
            </w:r>
          </w:p>
        </w:tc>
      </w:tr>
      <w:tr w:rsidR="00F14002" w:rsidRPr="00784C34" w14:paraId="47DF6D46" w14:textId="77777777" w:rsidTr="00712538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A14D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E44A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BF47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E252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939A7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139A810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954DEA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EEA93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DDDF0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C1A65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167A0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053F0A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F44F50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0379527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605D21D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FE88FB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3DD59341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FFD0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Основное мероприятие 1.3.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A02C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58757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2021-</w:t>
            </w:r>
          </w:p>
          <w:p w14:paraId="269F176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23EC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2E3E7EF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A293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D02F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8B17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C674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2510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0BDC462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1C7C054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CE28C9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77D7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2123E3FF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EE7A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AA12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43B3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F963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E2F73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643342D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7F2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9400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A9C9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7433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9C14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7628EB7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1ADE9EF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6985E02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14:paraId="4FF5BB6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3DEBE998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E653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E801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4F5B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2E44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FBD18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3FA122A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BEE0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7A90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C88F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F960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BF8D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4265351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3FB2214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FB443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14:paraId="317DB09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63460447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D3F2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D0B0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C93B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B7F3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D23F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306AC98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1018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368B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4E67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9F64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9476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7DE5E76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</w:tcPr>
          <w:p w14:paraId="77EB4D3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18FDCE9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14:paraId="5BEB0C5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5B7EB556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F165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Основное мероприятие </w:t>
            </w:r>
            <w:r w:rsidRPr="00784C34">
              <w:rPr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9262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>Обеспечение эффективного развития агропромышл</w:t>
            </w:r>
            <w:r w:rsidRPr="00784C34">
              <w:rPr>
                <w:szCs w:val="24"/>
                <w:lang w:eastAsia="ru-RU"/>
              </w:rPr>
              <w:lastRenderedPageBreak/>
              <w:t>енного комплекса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98D7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>2021-</w:t>
            </w:r>
          </w:p>
          <w:p w14:paraId="6426071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BFCC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754CB02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0E0CC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80BFA1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E86241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49,0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244B9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532,0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A75D99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628827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B21F38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4089971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976BEB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581,0</w:t>
            </w:r>
          </w:p>
        </w:tc>
      </w:tr>
      <w:tr w:rsidR="00F14002" w:rsidRPr="00784C34" w14:paraId="467A110A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F9C0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2899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480A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76B1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15347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3F89A50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8CA61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4CC315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8ED6C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49,0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D1DB1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CF030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3B51A0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5B49F1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4D48FF3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0472C49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1ED44E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49,0</w:t>
            </w:r>
          </w:p>
        </w:tc>
      </w:tr>
      <w:tr w:rsidR="00F14002" w:rsidRPr="00784C34" w14:paraId="677239C4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C776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DDBA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F52D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A6B3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DFAD6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090BA6B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07050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59D6B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8FAC4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D22D9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532,0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2BBA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C8E119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144B70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42E48C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2EABE8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40D90A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532,0</w:t>
            </w:r>
          </w:p>
        </w:tc>
      </w:tr>
      <w:tr w:rsidR="00F14002" w:rsidRPr="00784C34" w14:paraId="214353DB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F06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382F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5126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0DCB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90B29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6F20680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944BE1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3CA26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2F893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B09CA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75EAE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CC0DFD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E58A2C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4969C4C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79AEABE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D05C42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11C0400A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4AEC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784C34">
              <w:rPr>
                <w:rFonts w:eastAsia="Times New Roman"/>
                <w:szCs w:val="24"/>
                <w:lang w:eastAsia="ru-RU"/>
              </w:rPr>
              <w:t>Подпрограмма 2 «Комплексное развитие сельских территорий Балахнинского муниципального округа Нижегородской области»</w:t>
            </w:r>
          </w:p>
          <w:p w14:paraId="7BE3022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D692E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CE376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31417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EA854A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480,0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C48B3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11EBE0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2 835,5</w:t>
            </w:r>
          </w:p>
        </w:tc>
        <w:tc>
          <w:tcPr>
            <w:tcW w:w="992" w:type="dxa"/>
            <w:vAlign w:val="center"/>
          </w:tcPr>
          <w:p w14:paraId="636D4A7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2CF9AD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174067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B29E84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3 484,0</w:t>
            </w:r>
          </w:p>
        </w:tc>
      </w:tr>
      <w:tr w:rsidR="00F14002" w:rsidRPr="00784C34" w14:paraId="612F0E83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5701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AD00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D5B0E3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3DD30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D5E5C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FDDA1A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480,0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48FFFC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553DC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984,6</w:t>
            </w:r>
          </w:p>
        </w:tc>
        <w:tc>
          <w:tcPr>
            <w:tcW w:w="992" w:type="dxa"/>
            <w:vAlign w:val="center"/>
          </w:tcPr>
          <w:p w14:paraId="582FE11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FDC365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E1D2D1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405715B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7E8987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1 633,1</w:t>
            </w:r>
          </w:p>
        </w:tc>
      </w:tr>
      <w:tr w:rsidR="00F14002" w:rsidRPr="00784C34" w14:paraId="2F992410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C914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6E3AE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30D61E7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5B625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9D89CC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02DA0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6731BA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8F9B39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1 850,9</w:t>
            </w:r>
          </w:p>
        </w:tc>
        <w:tc>
          <w:tcPr>
            <w:tcW w:w="992" w:type="dxa"/>
            <w:vAlign w:val="center"/>
          </w:tcPr>
          <w:p w14:paraId="6E6B3F0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35D0E7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43FFA8F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4200FF9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B5B109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1 850,9</w:t>
            </w:r>
          </w:p>
        </w:tc>
      </w:tr>
      <w:tr w:rsidR="00F14002" w:rsidRPr="00784C34" w14:paraId="4AE97731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9492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48917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07009D4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9F798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A06E34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48DD9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6A1E2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12D93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724DFA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CA542D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B011F6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651E4CD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677BF0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2CFAACF3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E7D5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Основное мероприятие 2.1.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BA46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Строительство жилья, предоставляемого по договору найма жилого помещения  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F2B5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2021-</w:t>
            </w:r>
          </w:p>
          <w:p w14:paraId="157E37E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301C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Управление СХ И ПР</w:t>
            </w:r>
          </w:p>
        </w:tc>
        <w:tc>
          <w:tcPr>
            <w:tcW w:w="1559" w:type="dxa"/>
          </w:tcPr>
          <w:p w14:paraId="0DD7912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E91E1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33979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4C64A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480,0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BD8BB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A4F44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211,2</w:t>
            </w:r>
          </w:p>
        </w:tc>
        <w:tc>
          <w:tcPr>
            <w:tcW w:w="992" w:type="dxa"/>
            <w:vAlign w:val="center"/>
          </w:tcPr>
          <w:p w14:paraId="273BD54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D71F94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876107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463352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859,7</w:t>
            </w:r>
          </w:p>
        </w:tc>
      </w:tr>
      <w:tr w:rsidR="00F14002" w:rsidRPr="00784C34" w14:paraId="1DE800DB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9BE5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713A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A9D0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7E75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0213D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46BFCF2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77BA5A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9012D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30EF3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480,0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561B1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168,5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5978A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211,2</w:t>
            </w:r>
          </w:p>
        </w:tc>
        <w:tc>
          <w:tcPr>
            <w:tcW w:w="992" w:type="dxa"/>
            <w:vAlign w:val="center"/>
          </w:tcPr>
          <w:p w14:paraId="2477575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15EA44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6D14BC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5654E12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14EFA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859,7</w:t>
            </w:r>
          </w:p>
        </w:tc>
      </w:tr>
      <w:tr w:rsidR="00F14002" w:rsidRPr="00784C34" w14:paraId="049690FC" w14:textId="77777777" w:rsidTr="00712538">
        <w:trPr>
          <w:cantSplit/>
          <w:trHeight w:val="513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58C1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BAFC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387A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84FD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7BAA3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2C3E87C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ECB2A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48F12E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FD4039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9AF7D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221B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675249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70A287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BBE8AF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37E5C86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546B4E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2B6469C1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4B43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835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46C0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12BD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9B0AF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220104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04F11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A0CF3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839AFF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1F974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EFB59C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BAF2E9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A9AF28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055619A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5323E16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28A36C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7157895B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9D57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Основ</w:t>
            </w:r>
            <w:r w:rsidRPr="00784C34">
              <w:rPr>
                <w:szCs w:val="24"/>
                <w:lang w:eastAsia="ru-RU"/>
              </w:rPr>
              <w:lastRenderedPageBreak/>
              <w:t>ное мероприятие 2.2.</w:t>
            </w:r>
          </w:p>
        </w:tc>
        <w:tc>
          <w:tcPr>
            <w:tcW w:w="1559" w:type="dxa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E696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>Благоустройс</w:t>
            </w:r>
            <w:r w:rsidRPr="00784C34">
              <w:rPr>
                <w:szCs w:val="24"/>
                <w:lang w:eastAsia="ru-RU"/>
              </w:rPr>
              <w:lastRenderedPageBreak/>
              <w:t>тво сельских территорий</w:t>
            </w:r>
          </w:p>
        </w:tc>
        <w:tc>
          <w:tcPr>
            <w:tcW w:w="709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F73D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>2021-</w:t>
            </w:r>
          </w:p>
          <w:p w14:paraId="596B882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>2028 годы</w:t>
            </w:r>
          </w:p>
        </w:tc>
        <w:tc>
          <w:tcPr>
            <w:tcW w:w="141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3D90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 xml:space="preserve">Управление </w:t>
            </w:r>
            <w:r w:rsidRPr="00784C34">
              <w:rPr>
                <w:szCs w:val="24"/>
                <w:lang w:eastAsia="ru-RU"/>
              </w:rPr>
              <w:lastRenderedPageBreak/>
              <w:t>СХ И ПР</w:t>
            </w:r>
          </w:p>
        </w:tc>
        <w:tc>
          <w:tcPr>
            <w:tcW w:w="1559" w:type="dxa"/>
          </w:tcPr>
          <w:p w14:paraId="64B8A6B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E1CDB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9EE27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63C7E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F8B1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B97C2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2 624,3</w:t>
            </w:r>
          </w:p>
        </w:tc>
        <w:tc>
          <w:tcPr>
            <w:tcW w:w="992" w:type="dxa"/>
            <w:vAlign w:val="center"/>
          </w:tcPr>
          <w:p w14:paraId="4CDCBA8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AEDEA5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4442F7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6DE184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2 624,3</w:t>
            </w:r>
          </w:p>
        </w:tc>
      </w:tr>
      <w:tr w:rsidR="00F14002" w:rsidRPr="00784C34" w14:paraId="66F1BED2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D4F2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2AF5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D4F1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0A8F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F8DC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1F7F21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30331E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25FE8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3A2925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D4821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8ED96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773,4</w:t>
            </w:r>
          </w:p>
        </w:tc>
        <w:tc>
          <w:tcPr>
            <w:tcW w:w="992" w:type="dxa"/>
            <w:vAlign w:val="center"/>
          </w:tcPr>
          <w:p w14:paraId="5837680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09FFC4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49D76F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57EAFA9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C9D3B1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773,4</w:t>
            </w:r>
          </w:p>
        </w:tc>
      </w:tr>
      <w:tr w:rsidR="00F14002" w:rsidRPr="00784C34" w14:paraId="12E898BC" w14:textId="77777777" w:rsidTr="00712538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25EB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8B04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F822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14E1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D911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5644C76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A260E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6D723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C4579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6115F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959ED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1 850,9</w:t>
            </w:r>
          </w:p>
        </w:tc>
        <w:tc>
          <w:tcPr>
            <w:tcW w:w="992" w:type="dxa"/>
            <w:vAlign w:val="center"/>
          </w:tcPr>
          <w:p w14:paraId="40FAA73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AECF8E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2015178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643346D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E32836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1 850,9</w:t>
            </w:r>
          </w:p>
        </w:tc>
      </w:tr>
      <w:tr w:rsidR="00F14002" w:rsidRPr="00784C34" w14:paraId="6AE901EF" w14:textId="77777777" w:rsidTr="00712538">
        <w:trPr>
          <w:cantSplit/>
          <w:trHeight w:val="587"/>
          <w:jc w:val="center"/>
        </w:trPr>
        <w:tc>
          <w:tcPr>
            <w:tcW w:w="851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8174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0B98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9801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43F6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1F1F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5A1C0C7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16D72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487CD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E9E1C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68771E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295FE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F5097C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1DB812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3CF5FF5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4452A95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2365F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  <w:tr w:rsidR="00F14002" w:rsidRPr="00784C34" w14:paraId="7B7EF432" w14:textId="77777777" w:rsidTr="00712538">
        <w:trPr>
          <w:cantSplit/>
          <w:trHeight w:val="283"/>
          <w:jc w:val="center"/>
        </w:trPr>
        <w:tc>
          <w:tcPr>
            <w:tcW w:w="4537" w:type="dxa"/>
            <w:gridSpan w:val="6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FC1EF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Подпрограмма  </w:t>
            </w:r>
            <w:r w:rsidRPr="00784C34">
              <w:rPr>
                <w:bCs/>
                <w:szCs w:val="24"/>
                <w:lang w:eastAsia="ru-RU"/>
              </w:rPr>
              <w:t xml:space="preserve">«Обеспечение реализации муниципальной программы» </w:t>
            </w:r>
          </w:p>
        </w:tc>
        <w:tc>
          <w:tcPr>
            <w:tcW w:w="1559" w:type="dxa"/>
          </w:tcPr>
          <w:p w14:paraId="6E3CCE5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C5771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2 969,4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B7674E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3 133,0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A6FFA6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4 229,1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4E5AFD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1 700,0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967E1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A70867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9E4112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5D71B67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E70E14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12 031,5</w:t>
            </w:r>
          </w:p>
        </w:tc>
      </w:tr>
      <w:tr w:rsidR="00F14002" w:rsidRPr="00784C34" w14:paraId="04B63E99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B242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73EC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6310BBE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местного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406463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436,7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FBFB07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</w:t>
            </w:r>
            <w:r w:rsidRPr="00784C34">
              <w:rPr>
                <w:lang w:val="en-US" w:eastAsia="ru-RU"/>
              </w:rPr>
              <w:t>99</w:t>
            </w:r>
            <w:r w:rsidRPr="00784C34">
              <w:rPr>
                <w:lang w:eastAsia="ru-RU"/>
              </w:rPr>
              <w:t>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E2EB2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294,6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640A0A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67,8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3E1F76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EDDE99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257FDC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4AFC20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15B2DD8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9EA832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1 098,8</w:t>
            </w:r>
          </w:p>
        </w:tc>
      </w:tr>
      <w:tr w:rsidR="00F14002" w:rsidRPr="00784C34" w14:paraId="3DF2840C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C156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CDAA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50FCAC74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>областного бюджета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870C7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2 532,7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90AFDC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2 833,3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EB773F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3 934,5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EE8E44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1 632,2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8998D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4BA047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F4938B2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710CFBD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5AFE8603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16800C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10 932,7</w:t>
            </w:r>
          </w:p>
        </w:tc>
      </w:tr>
      <w:tr w:rsidR="00F14002" w:rsidRPr="00784C34" w14:paraId="0315BC45" w14:textId="77777777" w:rsidTr="00712538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08B37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A98210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Расходы </w:t>
            </w:r>
          </w:p>
          <w:p w14:paraId="35EF8BC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left="-147" w:right="-118" w:firstLine="0"/>
              <w:rPr>
                <w:szCs w:val="24"/>
                <w:lang w:eastAsia="ru-RU"/>
              </w:rPr>
            </w:pPr>
            <w:r w:rsidRPr="00784C34">
              <w:rPr>
                <w:szCs w:val="24"/>
                <w:lang w:eastAsia="ru-RU"/>
              </w:rPr>
              <w:t xml:space="preserve">федерального бюджета 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D26E0B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D47589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ADE4E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34685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9377F8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46E3EE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471287F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14:paraId="742B6986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</w:p>
          <w:p w14:paraId="407C2E45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707D8D1" w14:textId="77777777" w:rsidR="00F14002" w:rsidRPr="00784C34" w:rsidRDefault="00F14002" w:rsidP="007125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lang w:eastAsia="ru-RU"/>
              </w:rPr>
            </w:pPr>
            <w:r w:rsidRPr="00784C34">
              <w:rPr>
                <w:lang w:eastAsia="ru-RU"/>
              </w:rPr>
              <w:t>0,0</w:t>
            </w:r>
          </w:p>
        </w:tc>
      </w:tr>
    </w:tbl>
    <w:p w14:paraId="33E9B1D8" w14:textId="77777777" w:rsidR="00F14002" w:rsidRPr="00712538" w:rsidRDefault="00F14002" w:rsidP="00712538">
      <w:pPr>
        <w:ind w:hanging="142"/>
        <w:jc w:val="center"/>
        <w:rPr>
          <w:rFonts w:eastAsia="Times New Roman"/>
          <w:b/>
          <w:szCs w:val="24"/>
          <w:lang w:eastAsia="ru-RU"/>
        </w:rPr>
      </w:pPr>
    </w:p>
    <w:p w14:paraId="2758737A" w14:textId="77777777" w:rsidR="00F14002" w:rsidRPr="00712538" w:rsidRDefault="00F14002" w:rsidP="00712538">
      <w:pPr>
        <w:ind w:hanging="142"/>
        <w:jc w:val="center"/>
        <w:rPr>
          <w:rFonts w:eastAsia="Times New Roman"/>
          <w:b/>
          <w:szCs w:val="24"/>
          <w:lang w:eastAsia="ru-RU"/>
        </w:rPr>
      </w:pPr>
      <w:r w:rsidRPr="00712538">
        <w:rPr>
          <w:rFonts w:eastAsia="Times New Roman"/>
          <w:b/>
          <w:szCs w:val="24"/>
          <w:lang w:eastAsia="ru-RU"/>
        </w:rPr>
        <w:t>2.5. Целевые индикаторы муниципальной программы (программы)</w:t>
      </w:r>
    </w:p>
    <w:p w14:paraId="0752D828" w14:textId="77777777" w:rsidR="00F14002" w:rsidRPr="00712538" w:rsidRDefault="00F14002" w:rsidP="00712538">
      <w:pPr>
        <w:ind w:hanging="142"/>
        <w:jc w:val="center"/>
        <w:rPr>
          <w:rFonts w:eastAsia="Times New Roman"/>
          <w:b/>
          <w:szCs w:val="24"/>
          <w:lang w:eastAsia="ru-RU"/>
        </w:rPr>
      </w:pPr>
    </w:p>
    <w:p w14:paraId="103B18ED" w14:textId="77777777" w:rsidR="00F14002" w:rsidRPr="00712538" w:rsidRDefault="00F14002" w:rsidP="00712538">
      <w:pPr>
        <w:ind w:hanging="142"/>
        <w:jc w:val="center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Информация о составе и значениях индикаторов и непосредственных результатов приводится в Таблице 2. «Сведения о целевых индикаторах и непосредственных результатах муниципальной программы (программы)».</w:t>
      </w:r>
    </w:p>
    <w:p w14:paraId="4637FDE2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right="-456" w:hanging="142"/>
        <w:jc w:val="center"/>
        <w:outlineLvl w:val="2"/>
        <w:rPr>
          <w:rFonts w:eastAsia="Times New Roman"/>
          <w:szCs w:val="24"/>
          <w:lang w:eastAsia="ru-RU"/>
        </w:rPr>
      </w:pPr>
    </w:p>
    <w:p w14:paraId="6D13B35F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hanging="142"/>
        <w:jc w:val="center"/>
        <w:outlineLvl w:val="2"/>
        <w:rPr>
          <w:rFonts w:eastAsia="Times New Roman"/>
          <w:b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 xml:space="preserve">Таблица 2. </w:t>
      </w:r>
      <w:r w:rsidRPr="00712538">
        <w:rPr>
          <w:rFonts w:eastAsia="Times New Roman"/>
          <w:b/>
          <w:szCs w:val="24"/>
          <w:lang w:eastAsia="ru-RU"/>
        </w:rPr>
        <w:t>Сведения о целевых индикаторах муниципальной программы (программы)</w:t>
      </w: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279"/>
        <w:gridCol w:w="1276"/>
        <w:gridCol w:w="142"/>
        <w:gridCol w:w="850"/>
        <w:gridCol w:w="6"/>
        <w:gridCol w:w="30"/>
        <w:gridCol w:w="957"/>
        <w:gridCol w:w="35"/>
        <w:gridCol w:w="1006"/>
        <w:gridCol w:w="56"/>
        <w:gridCol w:w="37"/>
        <w:gridCol w:w="1139"/>
        <w:gridCol w:w="31"/>
        <w:gridCol w:w="105"/>
        <w:gridCol w:w="998"/>
        <w:gridCol w:w="136"/>
        <w:gridCol w:w="38"/>
        <w:gridCol w:w="1238"/>
        <w:gridCol w:w="6"/>
        <w:gridCol w:w="1412"/>
        <w:gridCol w:w="6"/>
        <w:gridCol w:w="1411"/>
        <w:gridCol w:w="7"/>
      </w:tblGrid>
      <w:tr w:rsidR="00F14002" w:rsidRPr="0099648D" w14:paraId="26887676" w14:textId="77777777" w:rsidTr="00712538">
        <w:trPr>
          <w:cantSplit/>
          <w:trHeight w:val="20"/>
          <w:tblHeader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F69" w14:textId="77777777" w:rsidR="00F14002" w:rsidRPr="0099648D" w:rsidRDefault="00F14002" w:rsidP="00712538">
            <w:pPr>
              <w:ind w:left="-30" w:firstLine="0"/>
              <w:jc w:val="center"/>
              <w:rPr>
                <w:rFonts w:eastAsia="Times New Roman"/>
                <w:szCs w:val="24"/>
              </w:rPr>
            </w:pPr>
          </w:p>
          <w:p w14:paraId="3888983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>№ п/п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BA2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 xml:space="preserve">Наименование цели </w:t>
            </w:r>
            <w:r w:rsidRPr="0099648D">
              <w:rPr>
                <w:rFonts w:eastAsia="Times New Roman"/>
                <w:szCs w:val="24"/>
              </w:rPr>
              <w:lastRenderedPageBreak/>
              <w:t xml:space="preserve">муниципальной программы (программы), подпрограммы, задачи, </w:t>
            </w:r>
          </w:p>
          <w:p w14:paraId="204A9F3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целевого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B2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 xml:space="preserve">Единица </w:t>
            </w:r>
            <w:r w:rsidRPr="0099648D">
              <w:rPr>
                <w:rFonts w:eastAsia="Times New Roman"/>
                <w:szCs w:val="24"/>
              </w:rPr>
              <w:lastRenderedPageBreak/>
              <w:t>измерения</w:t>
            </w:r>
          </w:p>
        </w:tc>
        <w:tc>
          <w:tcPr>
            <w:tcW w:w="82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15A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>Значение показателя целевого индикатора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52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49A71B13" w14:textId="77777777" w:rsidTr="00712538">
        <w:trPr>
          <w:cantSplit/>
          <w:trHeight w:val="20"/>
          <w:tblHeader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6D2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D9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212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3A2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2021 год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A13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2022 год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CC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2023 год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E65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2024 </w:t>
            </w:r>
          </w:p>
          <w:p w14:paraId="4857AC9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EE0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2025 </w:t>
            </w:r>
          </w:p>
          <w:p w14:paraId="6E50251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год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2D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2026</w:t>
            </w:r>
          </w:p>
          <w:p w14:paraId="635490F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 год</w:t>
            </w:r>
          </w:p>
          <w:p w14:paraId="3E4AC89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02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2027</w:t>
            </w:r>
          </w:p>
          <w:p w14:paraId="1ABAEE4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 год</w:t>
            </w:r>
          </w:p>
          <w:p w14:paraId="105462F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F5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2028</w:t>
            </w:r>
          </w:p>
          <w:p w14:paraId="2F361A9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год</w:t>
            </w:r>
          </w:p>
        </w:tc>
      </w:tr>
      <w:tr w:rsidR="00F14002" w:rsidRPr="0099648D" w14:paraId="467783FB" w14:textId="77777777" w:rsidTr="00712538">
        <w:trPr>
          <w:cantSplit/>
          <w:trHeight w:val="20"/>
          <w:tblHeader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8A4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D8F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D89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EB6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4E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653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A56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753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1D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CA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E7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11</w:t>
            </w:r>
          </w:p>
        </w:tc>
      </w:tr>
      <w:tr w:rsidR="00F14002" w:rsidRPr="0099648D" w14:paraId="3A3C8AD3" w14:textId="77777777" w:rsidTr="00712538">
        <w:trPr>
          <w:cantSplit/>
          <w:trHeight w:val="552"/>
          <w:tblHeader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B7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4638124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ED4D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left="57" w:right="57" w:firstLine="0"/>
              <w:jc w:val="center"/>
              <w:rPr>
                <w:rFonts w:eastAsia="Times New Roman"/>
                <w:b/>
                <w:szCs w:val="24"/>
              </w:rPr>
            </w:pPr>
            <w:r w:rsidRPr="0099648D">
              <w:rPr>
                <w:rFonts w:eastAsia="Times New Roman"/>
                <w:b/>
                <w:szCs w:val="24"/>
              </w:rPr>
              <w:t>Цель 1.</w:t>
            </w:r>
            <w:r w:rsidRPr="0099648D">
              <w:rPr>
                <w:rFonts w:eastAsia="Times New Roman"/>
                <w:szCs w:val="24"/>
              </w:rPr>
              <w:t xml:space="preserve"> </w:t>
            </w:r>
            <w:r w:rsidRPr="0099648D">
              <w:rPr>
                <w:rFonts w:eastAsia="Times New Roman"/>
                <w:b/>
                <w:szCs w:val="24"/>
              </w:rPr>
              <w:t>Развитие производственно-финансовой деятельности организаций агропромышленного комплекса Балахнинского муниципального округа Нижегородской области</w:t>
            </w:r>
          </w:p>
        </w:tc>
      </w:tr>
      <w:tr w:rsidR="00F14002" w:rsidRPr="0099648D" w14:paraId="6203D6FE" w14:textId="77777777" w:rsidTr="00712538">
        <w:trPr>
          <w:cantSplit/>
          <w:trHeight w:val="41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133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  <w:p w14:paraId="741D357B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55D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b/>
                <w:szCs w:val="24"/>
              </w:rPr>
            </w:pPr>
            <w:r w:rsidRPr="0099648D">
              <w:rPr>
                <w:b/>
                <w:szCs w:val="24"/>
              </w:rPr>
              <w:t>Задача. Обеспечение населения Балахнинского муниципального округа высококачественными продуктами питания</w:t>
            </w:r>
          </w:p>
        </w:tc>
      </w:tr>
      <w:tr w:rsidR="00F14002" w:rsidRPr="0099648D" w14:paraId="5153BB99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AFA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1.1.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852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99648D">
              <w:rPr>
                <w:rFonts w:eastAsia="Times New Roman"/>
                <w:b/>
                <w:szCs w:val="24"/>
              </w:rPr>
              <w:t>Подпрограмма 1 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</w:tr>
      <w:tr w:rsidR="00F14002" w:rsidRPr="0099648D" w14:paraId="5C72159D" w14:textId="77777777" w:rsidTr="00712538">
        <w:trPr>
          <w:cantSplit/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0A6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1.1.1.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3D1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i/>
                <w:szCs w:val="24"/>
              </w:rPr>
            </w:pPr>
            <w:r w:rsidRPr="0099648D">
              <w:rPr>
                <w:rFonts w:eastAsia="Times New Roman"/>
                <w:i/>
                <w:szCs w:val="24"/>
              </w:rPr>
              <w:t>Задача. Стимулирование роста объемов производства сельскохозяйственной продукции</w:t>
            </w:r>
          </w:p>
        </w:tc>
      </w:tr>
      <w:tr w:rsidR="00F14002" w:rsidRPr="0099648D" w14:paraId="553E4859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BF4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130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 Индекс производства продукции сельского хозяйства в хозяйствах всех категорий (в сопоставимых ценах) к предыдущему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57B3" w14:textId="77777777" w:rsidR="00F14002" w:rsidRPr="0099648D" w:rsidRDefault="00F14002" w:rsidP="00712538">
            <w:pPr>
              <w:ind w:left="-108" w:right="-102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4B8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BAF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24D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102,2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6CD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99648D">
              <w:rPr>
                <w:rFonts w:eastAsia="Times New Roman"/>
                <w:szCs w:val="24"/>
              </w:rPr>
              <w:t>102,</w:t>
            </w:r>
            <w:r w:rsidRPr="0099648D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61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99648D">
              <w:rPr>
                <w:rFonts w:eastAsia="Times New Roman"/>
                <w:szCs w:val="24"/>
              </w:rPr>
              <w:t>102,</w:t>
            </w:r>
            <w:r w:rsidRPr="0099648D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33D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99648D">
              <w:rPr>
                <w:rFonts w:eastAsia="Times New Roman"/>
                <w:szCs w:val="24"/>
              </w:rPr>
              <w:t>102,</w:t>
            </w:r>
            <w:r w:rsidRPr="0099648D">
              <w:rPr>
                <w:rFonts w:eastAsia="Times New Roman"/>
                <w:szCs w:val="24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9E6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FE0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2171A8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4B60A24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102,3</w:t>
            </w:r>
          </w:p>
        </w:tc>
      </w:tr>
      <w:tr w:rsidR="00F14002" w:rsidRPr="0099648D" w14:paraId="2064AA7E" w14:textId="77777777" w:rsidTr="00712538">
        <w:trPr>
          <w:cantSplit/>
          <w:trHeight w:val="107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4E8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0BAB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2. Индекс производства продукции растениеводства (в сопоставимых ценах) к предыдущему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94D6" w14:textId="77777777" w:rsidR="00F14002" w:rsidRPr="0099648D" w:rsidRDefault="00F14002" w:rsidP="00712538">
            <w:pPr>
              <w:ind w:left="-108" w:right="-102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70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97,0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E33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BDD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101,2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0EB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D3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94C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DA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71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101,3</w:t>
            </w:r>
          </w:p>
        </w:tc>
      </w:tr>
      <w:tr w:rsidR="00F14002" w:rsidRPr="0099648D" w14:paraId="4771A640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C3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DFB6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3. Индекс производства продукции животноводства (в сопоставимых ценах) к предыдущему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1F83" w14:textId="77777777" w:rsidR="00F14002" w:rsidRPr="0099648D" w:rsidRDefault="00F14002" w:rsidP="00712538">
            <w:pPr>
              <w:ind w:left="-108" w:right="-102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A8A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D94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E90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B8E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7D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CED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47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C8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103,2</w:t>
            </w:r>
          </w:p>
        </w:tc>
      </w:tr>
      <w:tr w:rsidR="00F14002" w:rsidRPr="0099648D" w14:paraId="4E1E36D0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259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DFD04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4. Уровень рентабельности сельскохозяйственных организаций (с учетом субсидий).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3F85" w14:textId="77777777" w:rsidR="00F14002" w:rsidRPr="0099648D" w:rsidRDefault="00F14002" w:rsidP="00712538">
            <w:pPr>
              <w:ind w:left="-108" w:right="-102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C9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8CB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533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C73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1E5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04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21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53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15,0</w:t>
            </w:r>
          </w:p>
        </w:tc>
      </w:tr>
      <w:tr w:rsidR="00F14002" w:rsidRPr="0099648D" w14:paraId="60873B76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41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7B3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5. Среднемесячная заработная плата работников сель</w:t>
            </w:r>
            <w:r>
              <w:rPr>
                <w:rFonts w:eastAsia="Times New Roman"/>
                <w:szCs w:val="24"/>
              </w:rPr>
              <w:t xml:space="preserve">ского хозяйства (без субъектов </w:t>
            </w:r>
            <w:r w:rsidRPr="0099648D">
              <w:rPr>
                <w:rFonts w:eastAsia="Times New Roman"/>
                <w:szCs w:val="24"/>
              </w:rPr>
              <w:t>малого предпринимательства).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17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рублей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A1C7" w14:textId="77777777" w:rsidR="00F14002" w:rsidRPr="0099648D" w:rsidRDefault="00F14002" w:rsidP="00712538">
            <w:pPr>
              <w:ind w:left="-75" w:right="-113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29 400,0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0BD5" w14:textId="77777777" w:rsidR="00F14002" w:rsidRPr="0099648D" w:rsidRDefault="00F14002" w:rsidP="00712538">
            <w:pPr>
              <w:ind w:left="-103" w:right="-109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30 076,0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19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30 828,0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76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31 599,0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F9DA" w14:textId="77777777" w:rsidR="00F14002" w:rsidRPr="0099648D" w:rsidRDefault="00F14002" w:rsidP="00712538">
            <w:pPr>
              <w:ind w:left="-105" w:right="-108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32 389,0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0A38" w14:textId="77777777" w:rsidR="00F14002" w:rsidRPr="0099648D" w:rsidRDefault="00F14002" w:rsidP="00712538">
            <w:pPr>
              <w:ind w:left="-108" w:right="-104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33 200,0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E11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40 000,0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B3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40 700,0</w:t>
            </w:r>
          </w:p>
        </w:tc>
      </w:tr>
      <w:tr w:rsidR="00F14002" w:rsidRPr="0099648D" w14:paraId="7C382C2D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6F4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5680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6. Стоимость валовой сельскохозяйственной продукции в действующих ценах в хозяйствах всех категорий.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276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тыс. рублей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1EB0" w14:textId="77777777" w:rsidR="00F14002" w:rsidRPr="0099648D" w:rsidRDefault="00F14002" w:rsidP="00712538">
            <w:pPr>
              <w:ind w:left="-75" w:right="-113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99648D">
              <w:rPr>
                <w:rFonts w:eastAsia="Times New Roman"/>
                <w:szCs w:val="24"/>
              </w:rPr>
              <w:t>704512,0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2D6B" w14:textId="77777777" w:rsidR="00F14002" w:rsidRPr="0099648D" w:rsidRDefault="00F14002" w:rsidP="00712538">
            <w:pPr>
              <w:ind w:left="-103" w:right="-109"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917 700,0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0F6E" w14:textId="77777777" w:rsidR="00F14002" w:rsidRPr="0099648D" w:rsidRDefault="00F14002" w:rsidP="00712538">
            <w:pPr>
              <w:ind w:left="-107" w:right="-187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973 500,0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B338" w14:textId="77777777" w:rsidR="00F14002" w:rsidRPr="0099648D" w:rsidRDefault="00F14002" w:rsidP="00712538">
            <w:pPr>
              <w:ind w:left="-171" w:right="-109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1 035 800,0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5763" w14:textId="77777777" w:rsidR="00F14002" w:rsidRPr="0099648D" w:rsidRDefault="00F14002" w:rsidP="00712538">
            <w:pPr>
              <w:ind w:left="-107" w:right="-93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99648D">
              <w:rPr>
                <w:rFonts w:eastAsia="Times New Roman"/>
                <w:szCs w:val="24"/>
              </w:rPr>
              <w:t>671 900,0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6E79" w14:textId="77777777" w:rsidR="00F14002" w:rsidRPr="0099648D" w:rsidRDefault="00F14002" w:rsidP="00712538">
            <w:pPr>
              <w:ind w:left="-147" w:right="-66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683 300,0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505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694 300,0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27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714 400,0</w:t>
            </w:r>
          </w:p>
        </w:tc>
      </w:tr>
      <w:tr w:rsidR="00F14002" w:rsidRPr="0099648D" w14:paraId="05426457" w14:textId="77777777" w:rsidTr="00712538">
        <w:trPr>
          <w:cantSplit/>
          <w:trHeight w:val="30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677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907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2F0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AC60" w14:textId="77777777" w:rsidR="00F14002" w:rsidRPr="0099648D" w:rsidRDefault="00F14002" w:rsidP="00712538">
            <w:pPr>
              <w:ind w:left="-75" w:right="-113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AE3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266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E63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50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2C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EB5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869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51C7874D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F77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0B79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 Валовой сбор зерновых и зернобобовых культур в хозяйствах всех категорий.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25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тонн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1FF1" w14:textId="77777777" w:rsidR="00F14002" w:rsidRPr="0099648D" w:rsidRDefault="00F14002" w:rsidP="00712538">
            <w:pPr>
              <w:ind w:left="-75" w:right="-113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2 222,6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3AB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2 857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5F7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2 886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E0F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2 914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C05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3 400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93D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7F3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FCA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3 500</w:t>
            </w:r>
          </w:p>
        </w:tc>
      </w:tr>
      <w:tr w:rsidR="00F14002" w:rsidRPr="0099648D" w14:paraId="1DCC047B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481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6968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2. Валовой сбор картофеля в сельскохозяйственных организациях, крестьянских (фермерских) хозяйствах, включая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8E0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тонн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4D0" w14:textId="77777777" w:rsidR="00F14002" w:rsidRPr="0099648D" w:rsidRDefault="00F14002" w:rsidP="00712538">
            <w:pPr>
              <w:ind w:left="-75" w:right="-113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3 020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3A5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4 217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C8D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4 222,6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950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99648D">
              <w:rPr>
                <w:rFonts w:eastAsia="Times New Roman"/>
                <w:szCs w:val="24"/>
              </w:rPr>
              <w:t>4 222,6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06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4 900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AE2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E3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663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5 200</w:t>
            </w:r>
          </w:p>
        </w:tc>
      </w:tr>
      <w:tr w:rsidR="00F14002" w:rsidRPr="0099648D" w14:paraId="7B163AF7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4A9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728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3. Сохранение размера посевных площадей, занятых зерновыми, зернобобовыми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724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га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E5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2 967,4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1C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2 504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DAE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2 504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F0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2 504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0D3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2 990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287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2 995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C8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3 000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1B7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623E681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F2BEA0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22BD3CA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3 000</w:t>
            </w:r>
          </w:p>
          <w:p w14:paraId="50CC71B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4E324E6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7AF744C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6C07DA4F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A3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D7B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4. Производство скота и птицы на убой (в живом весе) в сельскохозяйственных организациях, крестьянских (фермерских) хозяйствах, включая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917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тонн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EB8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132,8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727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145,4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D93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146,1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77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146,8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FB0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124,8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61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126,9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E3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128,1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C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130,0</w:t>
            </w:r>
          </w:p>
        </w:tc>
      </w:tr>
      <w:tr w:rsidR="00F14002" w:rsidRPr="0099648D" w14:paraId="31545FB3" w14:textId="77777777" w:rsidTr="00712538">
        <w:trPr>
          <w:cantSplit/>
          <w:trHeight w:val="45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78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99F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5. Производство молока в сельскохозяйственных организациях, крестьянских (фермерских) хозяйствах, включая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831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тонн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65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4 032,7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FE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4 356,1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9C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4 041,4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C0D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4 079,0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91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4 100,0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A1A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4 121,0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D9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4 288,8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14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4 300,0</w:t>
            </w:r>
          </w:p>
        </w:tc>
      </w:tr>
      <w:tr w:rsidR="00F14002" w:rsidRPr="0099648D" w14:paraId="4D5C54F9" w14:textId="77777777" w:rsidTr="00712538">
        <w:trPr>
          <w:cantSplit/>
          <w:trHeight w:val="45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BC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CBFB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6. Поголовье коров на конец отчетного периода в сельскохозяйственных организациях, крестьянских (фермерских) хозяйствах, включая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D7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голов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A49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3E0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550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429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560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EB8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954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510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7D1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F5A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1B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560</w:t>
            </w:r>
          </w:p>
        </w:tc>
      </w:tr>
      <w:tr w:rsidR="00F14002" w:rsidRPr="0099648D" w14:paraId="159CFA1A" w14:textId="77777777" w:rsidTr="00712538">
        <w:trPr>
          <w:cantSplit/>
          <w:trHeight w:val="45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DD8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2C10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7. Производство хлебобулочных изделий,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073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1D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398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83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494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E4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F7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BB4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CF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67E92C41" w14:textId="77777777" w:rsidTr="00712538">
        <w:trPr>
          <w:cantSplit/>
          <w:trHeight w:val="45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E1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904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 в том числе диетических и обогащенных микронутриентами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A02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тонн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E61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EBD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98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60F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72D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C2D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41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B9E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16,0</w:t>
            </w:r>
          </w:p>
        </w:tc>
      </w:tr>
      <w:tr w:rsidR="00F14002" w:rsidRPr="0099648D" w14:paraId="505DDFCB" w14:textId="77777777" w:rsidTr="00712538">
        <w:trPr>
          <w:cantSplit/>
          <w:trHeight w:val="34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9DF0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1.1.2. 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08B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i/>
                <w:szCs w:val="24"/>
              </w:rPr>
            </w:pPr>
            <w:r w:rsidRPr="0099648D">
              <w:rPr>
                <w:rFonts w:eastAsia="Times New Roman"/>
                <w:i/>
                <w:szCs w:val="24"/>
              </w:rPr>
              <w:t>Задача. Стимулирование инновационной деятельности и инновационного развития агропромышленного комплекса</w:t>
            </w:r>
          </w:p>
        </w:tc>
      </w:tr>
      <w:tr w:rsidR="00F14002" w:rsidRPr="0099648D" w14:paraId="76189C8B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8F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F7D8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Индекс физического объема инвестиций в основной капитал сельского хозяйства.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EB5" w14:textId="77777777" w:rsidR="00F14002" w:rsidRPr="0099648D" w:rsidRDefault="00F14002" w:rsidP="00712538">
            <w:pPr>
              <w:ind w:left="-104" w:right="-106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72F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147,5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28F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7E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101,8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9CE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480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DC8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0D4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09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103,0</w:t>
            </w:r>
          </w:p>
        </w:tc>
      </w:tr>
      <w:tr w:rsidR="00F14002" w:rsidRPr="0099648D" w14:paraId="4BB4DD4D" w14:textId="77777777" w:rsidTr="00712538">
        <w:trPr>
          <w:gridAfter w:val="1"/>
          <w:wAfter w:w="7" w:type="dxa"/>
          <w:cantSplit/>
          <w:trHeight w:val="34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037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C13A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A058" w14:textId="77777777" w:rsidR="00F14002" w:rsidRPr="0099648D" w:rsidRDefault="00F14002" w:rsidP="00712538">
            <w:pPr>
              <w:ind w:left="-104" w:right="-106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146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0D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6A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AA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E2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EE6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14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C7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06A32DD1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0A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CE2F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Количество приобретаемой новой техники и оборудования в сельскохозяйственных организациях, крестьянских (фермерских) хозяйствах, включая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C9E6" w14:textId="77777777" w:rsidR="00F14002" w:rsidRPr="0099648D" w:rsidRDefault="00F14002" w:rsidP="00712538">
            <w:pPr>
              <w:ind w:left="-104" w:right="-106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5AE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AA9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C49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FB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F44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CAE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16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61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</w:t>
            </w:r>
          </w:p>
        </w:tc>
      </w:tr>
      <w:tr w:rsidR="00F14002" w:rsidRPr="0099648D" w14:paraId="10B48DFD" w14:textId="77777777" w:rsidTr="00712538">
        <w:trPr>
          <w:cantSplit/>
          <w:trHeight w:val="39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6884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1.1.3.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75A1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i/>
                <w:szCs w:val="24"/>
              </w:rPr>
            </w:pPr>
            <w:r w:rsidRPr="0099648D">
              <w:rPr>
                <w:i/>
                <w:szCs w:val="24"/>
              </w:rPr>
              <w:t>Задача. Создание и развитие субъектов малого и среднего  предпринимательства в агропромышленном комплексе, в том числе крестьянских (фермерских) хозяйств и сельскохозяйственных потребительских кооперативов</w:t>
            </w:r>
          </w:p>
        </w:tc>
      </w:tr>
      <w:tr w:rsidR="00F14002" w:rsidRPr="0099648D" w14:paraId="4B8CE2ED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6FB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F649B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Индекс. Доля сельскохозяйственной продукции, производимой в малых формах хозяйствования.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6E0" w14:textId="77777777" w:rsidR="00F14002" w:rsidRPr="0099648D" w:rsidRDefault="00F14002" w:rsidP="00712538">
            <w:pPr>
              <w:ind w:left="-104" w:right="-106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04E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B96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A0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EBA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E2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7E1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E7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39D0466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629760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14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2,0</w:t>
            </w:r>
          </w:p>
        </w:tc>
      </w:tr>
      <w:tr w:rsidR="00F14002" w:rsidRPr="0099648D" w14:paraId="0882F620" w14:textId="77777777" w:rsidTr="00712538">
        <w:trPr>
          <w:gridAfter w:val="1"/>
          <w:wAfter w:w="7" w:type="dxa"/>
          <w:cantSplit/>
          <w:trHeight w:val="39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7F6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776EE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58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274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E5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13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7CD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63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69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DF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04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5BD51A11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FC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7B75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Количество вновь созданных крестьянских (фермерских) хозяйств и сельскохозяйственных потребительских кооперативов.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C5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един.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247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01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909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158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7F4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152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0F6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A0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</w:tr>
      <w:tr w:rsidR="00F14002" w:rsidRPr="0099648D" w14:paraId="4C04883F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3B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>1.1.4.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A80" w14:textId="77777777" w:rsidR="00F14002" w:rsidRPr="0099648D" w:rsidRDefault="00F14002" w:rsidP="00712538">
            <w:pPr>
              <w:ind w:firstLine="0"/>
              <w:rPr>
                <w:rFonts w:eastAsia="Times New Roman"/>
                <w:i/>
                <w:szCs w:val="24"/>
                <w:lang w:eastAsia="ru-RU"/>
              </w:rPr>
            </w:pPr>
            <w:r w:rsidRPr="0099648D">
              <w:rPr>
                <w:rFonts w:eastAsia="Times New Roman"/>
                <w:i/>
                <w:szCs w:val="24"/>
                <w:lang w:eastAsia="ru-RU"/>
              </w:rPr>
              <w:t>Задача. Создание условий для повышения конкурентоспособности сельскохозяйственной продукции в агропромышленном комплексе</w:t>
            </w:r>
          </w:p>
        </w:tc>
      </w:tr>
      <w:tr w:rsidR="00F14002" w:rsidRPr="0099648D" w14:paraId="5EE98C72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81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1E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 xml:space="preserve">Индекс производства продукции сельского хозяйства (в сопоставимых ценах)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FB0B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97D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11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47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A78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F3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100,3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CB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100,4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F59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100,4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FC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100,4</w:t>
            </w:r>
          </w:p>
        </w:tc>
      </w:tr>
      <w:tr w:rsidR="00F14002" w:rsidRPr="0099648D" w14:paraId="61BEE7D4" w14:textId="77777777" w:rsidTr="00712538">
        <w:trPr>
          <w:gridAfter w:val="1"/>
          <w:wAfter w:w="7" w:type="dxa"/>
          <w:cantSplit/>
          <w:trHeight w:val="30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020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5E1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02C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590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14C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91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7BA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0B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C92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65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F4E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4002" w:rsidRPr="0099648D" w14:paraId="6143347F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CC5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EBF7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1.Количество проведенных конкурсов, слетов, выставок по распространению передового опыта в агропромышленном комплексе, в том числе проведение профессионального праздника «День работника сельского хозяйства и перерабатывающей промышленности» с поощрением передовых работников.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9E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proofErr w:type="spellStart"/>
            <w:r w:rsidRPr="0099648D">
              <w:rPr>
                <w:rFonts w:eastAsia="Times New Roman"/>
                <w:szCs w:val="24"/>
              </w:rPr>
              <w:t>мероприя</w:t>
            </w:r>
            <w:proofErr w:type="spellEnd"/>
          </w:p>
          <w:p w14:paraId="695E035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proofErr w:type="spellStart"/>
            <w:r w:rsidRPr="0099648D">
              <w:rPr>
                <w:rFonts w:eastAsia="Times New Roman"/>
                <w:szCs w:val="24"/>
              </w:rPr>
              <w:t>тий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17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32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69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78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8CF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22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B8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D6D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648D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F14002" w:rsidRPr="0099648D" w14:paraId="4FF3729C" w14:textId="77777777" w:rsidTr="00712538">
        <w:trPr>
          <w:cantSplit/>
          <w:trHeight w:val="47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DB07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9526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99648D">
              <w:rPr>
                <w:rFonts w:eastAsia="Times New Roman"/>
                <w:b/>
                <w:szCs w:val="24"/>
              </w:rPr>
              <w:t>Цель 2 Создание условий для комплексного развития сельских территорий Балахнинского муниципального округа Нижегородской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B70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14002" w:rsidRPr="0099648D" w14:paraId="2FC2D106" w14:textId="77777777" w:rsidTr="00712538">
        <w:trPr>
          <w:cantSplit/>
          <w:trHeight w:val="29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C4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9CF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9648D">
              <w:rPr>
                <w:rFonts w:eastAsia="Times New Roman"/>
                <w:b/>
                <w:szCs w:val="24"/>
              </w:rPr>
              <w:t xml:space="preserve">Задача. </w:t>
            </w:r>
            <w:r w:rsidRPr="0099648D">
              <w:rPr>
                <w:rFonts w:eastAsia="Times New Roman"/>
                <w:b/>
                <w:szCs w:val="24"/>
                <w:lang w:eastAsia="ru-RU"/>
              </w:rPr>
              <w:t xml:space="preserve">Обеспечение реализации мероприятий по благоустройству общественно значимых проектов </w:t>
            </w:r>
          </w:p>
          <w:p w14:paraId="1EA2735C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99648D">
              <w:rPr>
                <w:rFonts w:eastAsia="Times New Roman"/>
                <w:b/>
                <w:szCs w:val="24"/>
                <w:lang w:eastAsia="ru-RU"/>
              </w:rPr>
              <w:t>в сельских населенных пунктах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F3F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14002" w:rsidRPr="0099648D" w14:paraId="27091DC9" w14:textId="77777777" w:rsidTr="00712538">
        <w:trPr>
          <w:cantSplit/>
          <w:trHeight w:val="29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48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91A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927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14002" w:rsidRPr="0099648D" w14:paraId="10C49582" w14:textId="77777777" w:rsidTr="00712538">
        <w:trPr>
          <w:cantSplit/>
          <w:trHeight w:val="42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8216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lastRenderedPageBreak/>
              <w:t>2.1.</w:t>
            </w: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4634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99648D">
              <w:rPr>
                <w:rFonts w:eastAsia="Times New Roman"/>
                <w:b/>
                <w:bCs/>
                <w:szCs w:val="24"/>
              </w:rPr>
              <w:t xml:space="preserve">Подпрограмма 2 «Комплексное развитие сельских территорий </w:t>
            </w:r>
            <w:r w:rsidRPr="0099648D">
              <w:rPr>
                <w:rFonts w:eastAsia="Times New Roman"/>
                <w:b/>
                <w:szCs w:val="24"/>
              </w:rPr>
              <w:t xml:space="preserve">Балахнинского муниципального округа </w:t>
            </w:r>
            <w:r w:rsidRPr="0099648D">
              <w:rPr>
                <w:rFonts w:eastAsia="Times New Roman"/>
                <w:b/>
                <w:bCs/>
                <w:szCs w:val="24"/>
              </w:rPr>
              <w:t>Нижегородской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C47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F14002" w:rsidRPr="0099648D" w14:paraId="3ABB2116" w14:textId="77777777" w:rsidTr="00712538">
        <w:trPr>
          <w:cantSplit/>
          <w:trHeight w:val="42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5D7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2.1.1.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6644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rFonts w:eastAsia="Times New Roman"/>
                <w:i/>
                <w:szCs w:val="24"/>
              </w:rPr>
            </w:pPr>
            <w:r w:rsidRPr="0099648D">
              <w:rPr>
                <w:rFonts w:eastAsia="Times New Roman"/>
                <w:i/>
                <w:szCs w:val="24"/>
              </w:rPr>
              <w:t>Задача. «Развитие жилищного строительства и благоустройства на сельских территориях»</w:t>
            </w:r>
          </w:p>
        </w:tc>
      </w:tr>
      <w:tr w:rsidR="00F14002" w:rsidRPr="0099648D" w14:paraId="0AAD561E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F6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9988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1. Индекс. Объем ввода жилья, предоставленного гражданам по договорам найма жилого помещения.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056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2D3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8D0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EF6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170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D0C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E6B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EF8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69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</w:tr>
      <w:tr w:rsidR="00F14002" w:rsidRPr="0099648D" w14:paraId="280D03B8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F7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661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2. Индекс. Обеспечение реализации мероприятий по благоустройству общественно значимых проектов на сельских территориях.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190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AB0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ABA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D34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C4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85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B6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A5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CE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</w:tr>
      <w:tr w:rsidR="00F14002" w:rsidRPr="0099648D" w14:paraId="50D2E5C3" w14:textId="77777777" w:rsidTr="00712538">
        <w:trPr>
          <w:gridAfter w:val="1"/>
          <w:wAfter w:w="7" w:type="dxa"/>
          <w:cantSplit/>
          <w:trHeight w:val="39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899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3563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Непосредственный результат: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C7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280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6F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B3D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FD7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32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636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2C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F5B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1D207CAE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ED8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E889D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1.Количество семей, улучшивших жилищные условия.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C83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2C3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EBB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562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DB5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F217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4E9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3A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C7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</w:t>
            </w:r>
          </w:p>
        </w:tc>
      </w:tr>
      <w:tr w:rsidR="00F14002" w:rsidRPr="0099648D" w14:paraId="2048E287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DD1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0CCC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2. Количество реализованных проектов по благоустройству сельских территорий.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A57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597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44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A8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199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927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3F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BEA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C8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2</w:t>
            </w:r>
          </w:p>
        </w:tc>
      </w:tr>
      <w:tr w:rsidR="00F14002" w:rsidRPr="0099648D" w14:paraId="12E8D98E" w14:textId="77777777" w:rsidTr="00712538">
        <w:trPr>
          <w:cantSplit/>
          <w:trHeight w:val="29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0CB7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A0C0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rFonts w:eastAsia="Times New Roman"/>
                <w:b/>
                <w:szCs w:val="24"/>
              </w:rPr>
            </w:pPr>
            <w:r w:rsidRPr="0099648D">
              <w:rPr>
                <w:rFonts w:eastAsia="Times New Roman"/>
                <w:b/>
                <w:szCs w:val="24"/>
              </w:rPr>
              <w:t>Цель 3. Обеспечение создания условий для реализации муниципальной 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982C" w14:textId="77777777" w:rsidR="00F14002" w:rsidRPr="0099648D" w:rsidRDefault="00F14002" w:rsidP="00712538">
            <w:pPr>
              <w:widowControl w:val="0"/>
              <w:autoSpaceDE w:val="0"/>
              <w:autoSpaceDN w:val="0"/>
              <w:adjustRightInd w:val="0"/>
              <w:ind w:right="57" w:firstLine="0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14002" w:rsidRPr="0099648D" w14:paraId="16B2BF03" w14:textId="77777777" w:rsidTr="00712538">
        <w:trPr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2F2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26E5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99648D">
              <w:rPr>
                <w:rFonts w:eastAsia="Times New Roman"/>
                <w:b/>
                <w:szCs w:val="24"/>
              </w:rPr>
              <w:t>Задача. Обеспечение эффективности деятельности управления сельского хозяйства и продовольственных ресурсов в сфере развития агропромышленного комплекса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F5E3" w14:textId="77777777" w:rsidR="00F14002" w:rsidRPr="0099648D" w:rsidRDefault="00F14002" w:rsidP="007125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14002" w:rsidRPr="0099648D" w14:paraId="582A6757" w14:textId="77777777" w:rsidTr="00712538">
        <w:trPr>
          <w:cantSplit/>
          <w:trHeight w:val="37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9CBF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3.1.</w:t>
            </w:r>
          </w:p>
        </w:tc>
        <w:tc>
          <w:tcPr>
            <w:tcW w:w="127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303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99648D">
              <w:rPr>
                <w:rFonts w:eastAsia="Times New Roman"/>
                <w:b/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0B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F14002" w:rsidRPr="0099648D" w14:paraId="2F216F19" w14:textId="77777777" w:rsidTr="00712538">
        <w:trPr>
          <w:cantSplit/>
          <w:trHeight w:val="42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538A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3.1.1.</w:t>
            </w:r>
          </w:p>
        </w:tc>
        <w:tc>
          <w:tcPr>
            <w:tcW w:w="142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B44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i/>
                <w:szCs w:val="24"/>
              </w:rPr>
            </w:pPr>
            <w:r w:rsidRPr="0099648D">
              <w:rPr>
                <w:rFonts w:eastAsia="Times New Roman"/>
                <w:i/>
                <w:szCs w:val="24"/>
              </w:rPr>
              <w:t>Задача Обеспечение деятельности управления сельского хозяйства и продовольственных ресурсов, как соисполнителя муниципальной программы</w:t>
            </w:r>
          </w:p>
        </w:tc>
      </w:tr>
      <w:tr w:rsidR="00F14002" w:rsidRPr="0099648D" w14:paraId="7AE42708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15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40A4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Индекс. Укомплектованность должностей муниципальной службы в управлении сельского хозяйства.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B296" w14:textId="77777777" w:rsidR="00F14002" w:rsidRPr="0099648D" w:rsidRDefault="00F14002" w:rsidP="00712538">
            <w:pPr>
              <w:ind w:left="-104" w:right="-106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A9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3F5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D4D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BC4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F16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52C2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69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29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</w:tr>
      <w:tr w:rsidR="00F14002" w:rsidRPr="0099648D" w14:paraId="19251F92" w14:textId="77777777" w:rsidTr="00712538">
        <w:trPr>
          <w:gridAfter w:val="1"/>
          <w:wAfter w:w="7" w:type="dxa"/>
          <w:cantSplit/>
          <w:trHeight w:val="38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3F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1B4E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Непосредственный результат: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59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A6C6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4B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C8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421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591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554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42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87E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F14002" w:rsidRPr="0099648D" w14:paraId="770945E0" w14:textId="77777777" w:rsidTr="00712538">
        <w:trPr>
          <w:gridAfter w:val="1"/>
          <w:wAfter w:w="7" w:type="dxa"/>
          <w:cantSplit/>
          <w:trHeight w:val="60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B1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160C" w14:textId="77777777" w:rsidR="00F14002" w:rsidRPr="0099648D" w:rsidRDefault="00F14002" w:rsidP="00712538">
            <w:pPr>
              <w:ind w:firstLine="0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Уровень участия муниципального округа в реализации государственной программы.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AAB7" w14:textId="77777777" w:rsidR="00F14002" w:rsidRPr="0099648D" w:rsidRDefault="00F14002" w:rsidP="00712538">
            <w:pPr>
              <w:ind w:left="-104" w:right="-106"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 xml:space="preserve">процентов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1EF3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1C68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8A3C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126F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293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E7B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A8D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3335" w14:textId="77777777" w:rsidR="00F14002" w:rsidRPr="0099648D" w:rsidRDefault="00F14002" w:rsidP="00712538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99648D">
              <w:rPr>
                <w:rFonts w:eastAsia="Times New Roman"/>
                <w:szCs w:val="24"/>
              </w:rPr>
              <w:t>100</w:t>
            </w:r>
          </w:p>
        </w:tc>
      </w:tr>
    </w:tbl>
    <w:p w14:paraId="39CAA979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2ED44D9E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712538">
        <w:rPr>
          <w:rFonts w:eastAsia="Times New Roman"/>
          <w:b/>
          <w:szCs w:val="24"/>
          <w:lang w:eastAsia="ru-RU"/>
        </w:rPr>
        <w:t>Методика расчета целевых индикаторов муниципальной программы (программы)</w:t>
      </w:r>
    </w:p>
    <w:p w14:paraId="21B264E4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53D54509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Информация о методике расчета целевых индикаторов приводится по форме согласно Таблице 3.</w:t>
      </w:r>
    </w:p>
    <w:p w14:paraId="37C64BAD" w14:textId="77777777" w:rsidR="00F14002" w:rsidRPr="00712538" w:rsidRDefault="00F14002" w:rsidP="0071253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77423E94" w14:textId="77777777" w:rsidR="00F14002" w:rsidRPr="00712538" w:rsidRDefault="00F14002" w:rsidP="00F14002">
      <w:pPr>
        <w:widowControl w:val="0"/>
        <w:autoSpaceDE w:val="0"/>
        <w:autoSpaceDN w:val="0"/>
        <w:adjustRightInd w:val="0"/>
        <w:ind w:firstLine="540"/>
        <w:jc w:val="right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>Таблица 3</w:t>
      </w:r>
    </w:p>
    <w:p w14:paraId="4367A0F0" w14:textId="77777777" w:rsidR="00F14002" w:rsidRPr="00712538" w:rsidRDefault="00F14002" w:rsidP="00F14002">
      <w:pPr>
        <w:widowControl w:val="0"/>
        <w:autoSpaceDE w:val="0"/>
        <w:autoSpaceDN w:val="0"/>
        <w:adjustRightInd w:val="0"/>
        <w:ind w:firstLine="540"/>
        <w:jc w:val="right"/>
        <w:rPr>
          <w:rFonts w:eastAsia="Times New Roman"/>
          <w:szCs w:val="24"/>
          <w:lang w:eastAsia="ru-RU"/>
        </w:rPr>
      </w:pPr>
      <w:r w:rsidRPr="00712538">
        <w:rPr>
          <w:rFonts w:eastAsia="Times New Roman"/>
          <w:szCs w:val="24"/>
          <w:lang w:eastAsia="ru-RU"/>
        </w:rPr>
        <w:t xml:space="preserve"> 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0"/>
        <w:gridCol w:w="851"/>
        <w:gridCol w:w="1701"/>
        <w:gridCol w:w="1559"/>
        <w:gridCol w:w="2551"/>
        <w:gridCol w:w="1275"/>
        <w:gridCol w:w="1985"/>
        <w:gridCol w:w="1704"/>
      </w:tblGrid>
      <w:tr w:rsidR="00F14002" w:rsidRPr="005C4D2C" w14:paraId="1782A670" w14:textId="77777777" w:rsidTr="00712538">
        <w:trPr>
          <w:trHeight w:val="103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E3B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23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Наименование показателя целевого индикатора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5D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A4A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НПА, определяющий методику расчета показателя целевого индикатора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26B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Расчет показателя целевого индикатора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B72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Исходные данные для расчета значений показателя целевого индикатора </w:t>
            </w:r>
          </w:p>
        </w:tc>
      </w:tr>
      <w:tr w:rsidR="00F14002" w:rsidRPr="005C4D2C" w14:paraId="28201780" w14:textId="77777777" w:rsidTr="0071253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FAC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9D1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0078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E89D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3E4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формулу расчета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80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буквенное обозначение с переменной в формуле расчета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52A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источник исходных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95C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метод сбора исходных данных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F8E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Периодичность сбора и срок предоставления исходных данных</w:t>
            </w:r>
          </w:p>
        </w:tc>
      </w:tr>
      <w:tr w:rsidR="00F14002" w:rsidRPr="005C4D2C" w14:paraId="19700DF0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6B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C3A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C4F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76D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0AE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BA1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647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0E1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283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C4D2C"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14002" w:rsidRPr="005C4D2C" w14:paraId="3D3D4A37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68C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B9A3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Индекс производства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01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5F940B7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B5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798E776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Приказ Росстата от 31.01.2018 </w:t>
            </w:r>
          </w:p>
          <w:p w14:paraId="69889D1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№ 42</w:t>
            </w:r>
          </w:p>
          <w:p w14:paraId="38FF450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CC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14:paraId="171902C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14:paraId="358B49C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14:paraId="3B9A42D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14:paraId="2802188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03D08612" wp14:editId="71B40FBE">
                  <wp:extent cx="866775" cy="447675"/>
                  <wp:effectExtent l="0" t="0" r="9525" b="9525"/>
                  <wp:docPr id="1" name="Рисунок 1" descr="Об утверждении Методических указаний по расчету объема и индекса производства продукции сельского хозяйств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б утверждении Методических указаний по расчету объема и индекса производства продукции сельского хозяйств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D8C3" w14:textId="77777777" w:rsidR="00F14002" w:rsidRPr="005C4D2C" w:rsidRDefault="00F14002" w:rsidP="005C08CE">
            <w:pPr>
              <w:ind w:firstLine="0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где </w:t>
            </w: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Iq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 - общий индекс </w:t>
            </w: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физического объема сельскохозяйственной продукции;</w:t>
            </w:r>
          </w:p>
          <w:p w14:paraId="17F2B11F" w14:textId="77777777" w:rsidR="00F14002" w:rsidRPr="005C4D2C" w:rsidRDefault="00F14002" w:rsidP="005C08CE">
            <w:pPr>
              <w:ind w:firstLine="0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q1 - объем продукции отчетного периода;</w:t>
            </w:r>
          </w:p>
          <w:p w14:paraId="5481A48A" w14:textId="77777777" w:rsidR="00F14002" w:rsidRPr="005C4D2C" w:rsidRDefault="00F14002" w:rsidP="005C08CE">
            <w:pPr>
              <w:ind w:firstLine="0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q0 - объем продукции предыдущего периода;</w:t>
            </w:r>
          </w:p>
          <w:p w14:paraId="0C921768" w14:textId="77777777" w:rsidR="00F14002" w:rsidRPr="005C4D2C" w:rsidRDefault="00F14002" w:rsidP="005C08CE">
            <w:pPr>
              <w:ind w:firstLine="0"/>
              <w:textAlignment w:val="baseline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p0 - среднегодовая цена реализации предыдущего года.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904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14:paraId="08331D0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Нижегородстат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, Минсельхоз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319" w14:textId="77777777" w:rsidR="00F14002" w:rsidRPr="005C4D2C" w:rsidRDefault="00F14002" w:rsidP="005C08CE">
            <w:pPr>
              <w:ind w:firstLine="0"/>
              <w:textAlignment w:val="baseline"/>
              <w:rPr>
                <w:rFonts w:ascii="&amp;quot" w:eastAsia="Times New Roman" w:hAnsi="&amp;quot"/>
                <w:color w:val="000000"/>
                <w:spacing w:val="2"/>
                <w:szCs w:val="24"/>
                <w:lang w:eastAsia="ru-RU"/>
              </w:rPr>
            </w:pPr>
            <w:r w:rsidRPr="005C4D2C">
              <w:rPr>
                <w:rFonts w:ascii="&amp;quot" w:eastAsia="Times New Roman" w:hAnsi="&amp;quot"/>
                <w:color w:val="000000"/>
                <w:spacing w:val="2"/>
                <w:szCs w:val="24"/>
                <w:lang w:eastAsia="ru-RU"/>
              </w:rPr>
              <w:lastRenderedPageBreak/>
              <w:t xml:space="preserve">N 29-СХ - </w:t>
            </w:r>
            <w:r w:rsidRPr="005C4D2C">
              <w:rPr>
                <w:rFonts w:ascii="&amp;quot" w:eastAsia="Times New Roman" w:hAnsi="&amp;quot"/>
                <w:color w:val="000000"/>
                <w:spacing w:val="2"/>
                <w:szCs w:val="24"/>
                <w:lang w:eastAsia="ru-RU"/>
              </w:rPr>
              <w:lastRenderedPageBreak/>
              <w:t>"Сведения о сборе урожая сельскохозяйственных культур";</w:t>
            </w:r>
            <w:r w:rsidRPr="005C4D2C">
              <w:rPr>
                <w:rFonts w:ascii="&amp;quot" w:eastAsia="Times New Roman" w:hAnsi="&amp;quot"/>
                <w:color w:val="000000"/>
                <w:spacing w:val="2"/>
                <w:szCs w:val="24"/>
                <w:lang w:eastAsia="ru-RU"/>
              </w:rPr>
              <w:br/>
              <w:t>N 24-СХ - "Сведения о состоянии животноводства";</w:t>
            </w:r>
            <w:r w:rsidRPr="005C4D2C">
              <w:rPr>
                <w:rFonts w:ascii="&amp;quot" w:eastAsia="Times New Roman" w:hAnsi="&amp;quot"/>
                <w:color w:val="000000"/>
                <w:spacing w:val="2"/>
                <w:szCs w:val="24"/>
                <w:lang w:eastAsia="ru-RU"/>
              </w:rPr>
              <w:br/>
            </w:r>
          </w:p>
          <w:p w14:paraId="6C2B027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C53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 Ежегодно</w:t>
            </w:r>
          </w:p>
        </w:tc>
      </w:tr>
      <w:tr w:rsidR="00F14002" w:rsidRPr="005C4D2C" w14:paraId="236190A6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B64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E3D1C3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6C8A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Индекс производства продукции растениеводства (в сопоставимых ценах)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0D4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45EFD5C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41BC" w14:textId="77777777" w:rsidR="00F14002" w:rsidRPr="005C4D2C" w:rsidRDefault="00F14002" w:rsidP="005C08C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883D" w14:textId="77777777" w:rsidR="00F14002" w:rsidRPr="005C4D2C" w:rsidRDefault="00F14002" w:rsidP="005C08C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55D0" w14:textId="77777777" w:rsidR="00F14002" w:rsidRPr="005C4D2C" w:rsidRDefault="00F14002" w:rsidP="005C08C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FB9B" w14:textId="77777777" w:rsidR="00F14002" w:rsidRPr="005C4D2C" w:rsidRDefault="00F14002" w:rsidP="005C08C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4AA5" w14:textId="77777777" w:rsidR="00F14002" w:rsidRPr="005C4D2C" w:rsidRDefault="00F14002" w:rsidP="005C08C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4D9E" w14:textId="77777777" w:rsidR="00F14002" w:rsidRPr="005C4D2C" w:rsidRDefault="00F14002" w:rsidP="005C08C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4002" w:rsidRPr="005C4D2C" w14:paraId="027C55AD" w14:textId="77777777" w:rsidTr="00712538">
        <w:trPr>
          <w:trHeight w:val="11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F98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14:paraId="4DCEDBD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0133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Индекс производства продукции животноводства (в сопоставимых ценах)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94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4EBDB5F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8007" w14:textId="77777777" w:rsidR="00F14002" w:rsidRPr="005C4D2C" w:rsidRDefault="00F14002" w:rsidP="005C08C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391" w14:textId="77777777" w:rsidR="00F14002" w:rsidRPr="005C4D2C" w:rsidRDefault="00F14002" w:rsidP="005C08C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883" w14:textId="77777777" w:rsidR="00F14002" w:rsidRPr="005C4D2C" w:rsidRDefault="00F14002" w:rsidP="005C08C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16BA" w14:textId="77777777" w:rsidR="00F14002" w:rsidRPr="005C4D2C" w:rsidRDefault="00F14002" w:rsidP="005C08C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EF2" w14:textId="77777777" w:rsidR="00F14002" w:rsidRPr="005C4D2C" w:rsidRDefault="00F14002" w:rsidP="005C08C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376F" w14:textId="77777777" w:rsidR="00F14002" w:rsidRPr="005C4D2C" w:rsidRDefault="00F14002" w:rsidP="005C08CE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4002" w:rsidRPr="005C4D2C" w14:paraId="1211E94D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1B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AEB39B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6BDD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Уровень рентабельности сельскохозяйственных организаций (с учетом субсидий)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83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7CCDB20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C4C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Приказ Ми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нсельхоза России  Росстата от 12</w:t>
            </w: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03</w:t>
            </w: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.20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  <w:p w14:paraId="2F10170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53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78B04EE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Ро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= </w:t>
            </w:r>
            <w:proofErr w:type="spellStart"/>
            <w:proofErr w:type="gram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Пн</w:t>
            </w:r>
            <w:proofErr w:type="spellEnd"/>
            <w:proofErr w:type="gram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*(</w:t>
            </w: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Ст+Кр+Ур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)*100</w:t>
            </w:r>
          </w:p>
          <w:p w14:paraId="1ECFB5E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183465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AD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Ро – общая рентабельность сельскохозяйственных организаций;</w:t>
            </w:r>
          </w:p>
          <w:p w14:paraId="4D5C99C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 – сумма прибыли :</w:t>
            </w:r>
          </w:p>
          <w:p w14:paraId="748520F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Ст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 – себестоимость; </w:t>
            </w: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Кр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- коммерческие расходы;</w:t>
            </w:r>
          </w:p>
          <w:p w14:paraId="324DA4B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Ур- управленческие расходы</w:t>
            </w:r>
          </w:p>
          <w:p w14:paraId="67B5520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BEC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Нижегородстат</w:t>
            </w:r>
            <w:proofErr w:type="spellEnd"/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, Минсельхоз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7E8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Ф № 2 «Отчет о финансовых результатах»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333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Ежеквартально</w:t>
            </w:r>
          </w:p>
        </w:tc>
      </w:tr>
      <w:tr w:rsidR="00F14002" w:rsidRPr="005C4D2C" w14:paraId="6CDA14B2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EF6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7113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Среднемесячная заработная плата работников сельского хозяйства (без субъектов  малого предпринимательства).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CF4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B2E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Приказ Росстата от 24.07.2012</w:t>
            </w:r>
          </w:p>
          <w:p w14:paraId="6A19FE6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№ 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5B4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val="en-US"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СЗП=ФЗП/</w:t>
            </w:r>
            <w:r w:rsidRPr="005C4D2C">
              <w:rPr>
                <w:rFonts w:eastAsia="Times New Roman"/>
                <w:szCs w:val="24"/>
                <w:lang w:val="en-US" w:eastAsia="ru-RU"/>
              </w:rPr>
              <w:t>N*t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87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СЗП</w:t>
            </w:r>
            <w:r w:rsidRPr="005C4D2C">
              <w:rPr>
                <w:rFonts w:eastAsia="Times New Roman"/>
                <w:b/>
                <w:szCs w:val="24"/>
                <w:lang w:eastAsia="ru-RU"/>
              </w:rPr>
              <w:t xml:space="preserve"> - </w:t>
            </w:r>
            <w:r w:rsidRPr="005C4D2C">
              <w:rPr>
                <w:rFonts w:eastAsia="Times New Roman"/>
                <w:szCs w:val="24"/>
                <w:lang w:eastAsia="ru-RU"/>
              </w:rPr>
              <w:t xml:space="preserve">средняя месячная </w:t>
            </w: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зарплата</w:t>
            </w:r>
            <w:proofErr w:type="gramStart"/>
            <w:r w:rsidRPr="005C4D2C">
              <w:rPr>
                <w:rFonts w:eastAsia="Times New Roman"/>
                <w:szCs w:val="24"/>
                <w:lang w:eastAsia="ru-RU"/>
              </w:rPr>
              <w:t>;Ф</w:t>
            </w:r>
            <w:proofErr w:type="gramEnd"/>
            <w:r w:rsidRPr="005C4D2C">
              <w:rPr>
                <w:rFonts w:eastAsia="Times New Roman"/>
                <w:szCs w:val="24"/>
                <w:lang w:eastAsia="ru-RU"/>
              </w:rPr>
              <w:t>ЗП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 xml:space="preserve"> –фонд заработной платы за </w:t>
            </w: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соответсвующий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 xml:space="preserve"> период;</w:t>
            </w:r>
          </w:p>
          <w:p w14:paraId="254815F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val="en-US" w:eastAsia="ru-RU"/>
              </w:rPr>
              <w:t>N</w:t>
            </w:r>
            <w:r w:rsidRPr="005C4D2C">
              <w:rPr>
                <w:rFonts w:eastAsia="Times New Roman"/>
                <w:szCs w:val="24"/>
                <w:lang w:eastAsia="ru-RU"/>
              </w:rPr>
              <w:t xml:space="preserve"> – средняя численность работников;</w:t>
            </w:r>
          </w:p>
          <w:p w14:paraId="597FC70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b/>
                <w:szCs w:val="24"/>
                <w:lang w:val="en-US" w:eastAsia="ru-RU"/>
              </w:rPr>
              <w:t>t</w:t>
            </w:r>
            <w:r w:rsidRPr="005C4D2C">
              <w:rPr>
                <w:rFonts w:eastAsia="Times New Roman"/>
                <w:szCs w:val="24"/>
                <w:lang w:eastAsia="ru-RU"/>
              </w:rPr>
              <w:t>-количество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1BA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Сельхозлорганизации</w:t>
            </w:r>
            <w:proofErr w:type="spellEnd"/>
          </w:p>
          <w:p w14:paraId="1048B3C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Нижегородстат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>, Минсельхоз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B88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Форма  П-4 «Сведения о численности и заработной плате работников»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7B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Ежеквартально</w:t>
            </w:r>
          </w:p>
        </w:tc>
      </w:tr>
      <w:tr w:rsidR="00F14002" w:rsidRPr="005C4D2C" w14:paraId="16DA48E2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D9D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CE06" w14:textId="77777777" w:rsidR="00F14002" w:rsidRPr="005C4D2C" w:rsidRDefault="00F14002" w:rsidP="005C08C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Стоимость валовой сельскохозяйственной продукции в действующих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ценах в хозяйствах всех категорий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94B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1A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Приказ Росстата от 31.01.2018 </w:t>
            </w:r>
          </w:p>
          <w:p w14:paraId="2EB7FFB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№ 42</w:t>
            </w:r>
          </w:p>
          <w:p w14:paraId="63DA9E1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E86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ВВП=</w:t>
            </w:r>
            <w:proofErr w:type="gramStart"/>
            <w:r w:rsidRPr="005C4D2C">
              <w:rPr>
                <w:rFonts w:eastAsia="Times New Roman"/>
                <w:szCs w:val="24"/>
                <w:lang w:eastAsia="ru-RU"/>
              </w:rPr>
              <w:t>ВВП</w:t>
            </w:r>
            <w:proofErr w:type="gramEnd"/>
            <w:r w:rsidRPr="005C4D2C">
              <w:rPr>
                <w:rFonts w:eastAsia="Times New Roman"/>
                <w:szCs w:val="24"/>
                <w:lang w:eastAsia="ru-RU"/>
              </w:rPr>
              <w:t xml:space="preserve"> (раст.)+ВВП (живот.)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626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ВВП  формируется как сумма продукции растениеводства 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(ВВП </w:t>
            </w: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раст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>) и продукции животноводства (ВВП живот.)</w:t>
            </w:r>
            <w:proofErr w:type="gramStart"/>
            <w:r w:rsidRPr="005C4D2C">
              <w:rPr>
                <w:rFonts w:eastAsia="Times New Roman"/>
                <w:szCs w:val="24"/>
                <w:lang w:eastAsia="ru-RU"/>
              </w:rPr>
              <w:t xml:space="preserve"> ,</w:t>
            </w:r>
            <w:proofErr w:type="gramEnd"/>
            <w:r w:rsidRPr="005C4D2C">
              <w:rPr>
                <w:rFonts w:eastAsia="Times New Roman"/>
                <w:szCs w:val="24"/>
                <w:lang w:eastAsia="ru-RU"/>
              </w:rPr>
              <w:t xml:space="preserve"> произведенной всеми категориями хозяйств. Для стоимостной оценки используются  фактически действовавшие цены отчетного года и сопоставимые цены предыдущего года</w:t>
            </w:r>
          </w:p>
          <w:p w14:paraId="449CD37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CE0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Нижегородстат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>, Минсельх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оз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329" w14:textId="77777777" w:rsidR="00F14002" w:rsidRPr="005C4D2C" w:rsidRDefault="00F14002" w:rsidP="005C08CE">
            <w:pPr>
              <w:ind w:firstLine="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ascii="&amp;quot" w:eastAsia="Times New Roman" w:hAnsi="&amp;quot"/>
                <w:color w:val="2D2D2D"/>
                <w:spacing w:val="2"/>
                <w:szCs w:val="24"/>
                <w:lang w:eastAsia="ru-RU"/>
              </w:rPr>
              <w:lastRenderedPageBreak/>
              <w:t>N 29-СХ</w:t>
            </w:r>
            <w:r w:rsidRPr="005C4D2C">
              <w:rPr>
                <w:rFonts w:ascii="Calibri" w:eastAsia="Times New Roman" w:hAnsi="Calibri"/>
                <w:color w:val="2D2D2D"/>
                <w:spacing w:val="2"/>
                <w:szCs w:val="24"/>
                <w:lang w:eastAsia="ru-RU"/>
              </w:rPr>
              <w:t>,</w:t>
            </w:r>
            <w:r w:rsidRPr="005C4D2C">
              <w:rPr>
                <w:rFonts w:ascii="&amp;quot" w:eastAsia="Times New Roman" w:hAnsi="&amp;quot"/>
                <w:color w:val="2D2D2D"/>
                <w:spacing w:val="2"/>
                <w:szCs w:val="24"/>
                <w:lang w:eastAsia="ru-RU"/>
              </w:rPr>
              <w:br/>
              <w:t>N 24-СХ</w:t>
            </w:r>
            <w:proofErr w:type="gramStart"/>
            <w:r w:rsidRPr="005C4D2C">
              <w:rPr>
                <w:rFonts w:ascii="&amp;quot" w:eastAsia="Times New Roman" w:hAnsi="&amp;quot"/>
                <w:color w:val="2D2D2D"/>
                <w:spacing w:val="2"/>
                <w:szCs w:val="24"/>
                <w:lang w:eastAsia="ru-RU"/>
              </w:rPr>
              <w:t xml:space="preserve"> </w:t>
            </w:r>
            <w:r w:rsidRPr="005C4D2C">
              <w:rPr>
                <w:rFonts w:ascii="Calibri" w:eastAsia="Times New Roman" w:hAnsi="Calibri"/>
                <w:color w:val="2D2D2D"/>
                <w:spacing w:val="2"/>
                <w:szCs w:val="24"/>
                <w:lang w:eastAsia="ru-RU"/>
              </w:rPr>
              <w:t>,</w:t>
            </w:r>
            <w:proofErr w:type="gramEnd"/>
            <w:r w:rsidRPr="005C4D2C">
              <w:rPr>
                <w:rFonts w:ascii="&amp;quot" w:eastAsia="Times New Roman" w:hAnsi="&amp;quot"/>
                <w:color w:val="2D2D2D"/>
                <w:spacing w:val="2"/>
                <w:szCs w:val="24"/>
                <w:lang w:eastAsia="ru-RU"/>
              </w:rPr>
              <w:t xml:space="preserve"> </w:t>
            </w:r>
            <w:r w:rsidRPr="005C4D2C">
              <w:rPr>
                <w:rFonts w:ascii="&amp;quot" w:eastAsia="Times New Roman" w:hAnsi="&amp;quot"/>
                <w:color w:val="2D2D2D"/>
                <w:spacing w:val="2"/>
                <w:szCs w:val="24"/>
                <w:lang w:eastAsia="ru-RU"/>
              </w:rPr>
              <w:br/>
            </w:r>
            <w:r w:rsidRPr="005C4D2C">
              <w:rPr>
                <w:rFonts w:eastAsia="Times New Roman"/>
                <w:szCs w:val="24"/>
                <w:lang w:eastAsia="ru-RU"/>
              </w:rPr>
              <w:t>Форма № 2 –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фермер «Сведения о сборе урожая сельскохозяйственных культур»,</w:t>
            </w:r>
          </w:p>
          <w:p w14:paraId="2BDEA5F6" w14:textId="77777777" w:rsidR="00F14002" w:rsidRPr="005C4D2C" w:rsidRDefault="00F14002" w:rsidP="005C08CE">
            <w:pPr>
              <w:ind w:firstLine="0"/>
              <w:textAlignment w:val="baseline"/>
              <w:rPr>
                <w:rFonts w:ascii="&amp;quot" w:eastAsia="Times New Roman" w:hAnsi="&amp;quot"/>
                <w:color w:val="2D2D2D"/>
                <w:spacing w:val="2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Форма № 3 –фермер</w:t>
            </w:r>
          </w:p>
          <w:p w14:paraId="17918E9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B72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F14002" w:rsidRPr="005C4D2C" w14:paraId="0778ECCD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74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72C3CC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381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9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0C5A510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46E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Приказ Ми</w:t>
            </w:r>
            <w:r>
              <w:rPr>
                <w:rFonts w:eastAsia="Times New Roman"/>
                <w:szCs w:val="24"/>
                <w:lang w:eastAsia="ru-RU"/>
              </w:rPr>
              <w:t>нсельхоза России  Росстата от 12</w:t>
            </w:r>
            <w:r w:rsidRPr="005C4D2C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03</w:t>
            </w:r>
            <w:r w:rsidRPr="005C4D2C">
              <w:rPr>
                <w:rFonts w:eastAsia="Times New Roman"/>
                <w:szCs w:val="24"/>
                <w:lang w:eastAsia="ru-RU"/>
              </w:rPr>
              <w:t>.20</w:t>
            </w:r>
            <w:r>
              <w:rPr>
                <w:rFonts w:eastAsia="Times New Roman"/>
                <w:szCs w:val="24"/>
                <w:lang w:eastAsia="ru-RU"/>
              </w:rPr>
              <w:t>25</w:t>
            </w:r>
          </w:p>
          <w:p w14:paraId="7380C3F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Cs w:val="24"/>
                <w:lang w:eastAsia="ru-RU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F7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F9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CC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Нижегородстат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>, Минсельхоз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E8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C4D2C">
              <w:rPr>
                <w:rFonts w:eastAsia="Times New Roman"/>
                <w:szCs w:val="24"/>
                <w:lang w:eastAsia="ru-RU"/>
              </w:rPr>
              <w:t>Форма  П-2 «Сведения об инвестиционной деятельности» (форма №17-АПК «Отчет о сельскохозяйственной технике и энергетики»</w:t>
            </w:r>
            <w:proofErr w:type="gramEnd"/>
          </w:p>
          <w:p w14:paraId="576B9314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9C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7"/>
                <w:szCs w:val="27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Ежеквартально</w:t>
            </w:r>
          </w:p>
        </w:tc>
      </w:tr>
      <w:tr w:rsidR="00F14002" w:rsidRPr="005C4D2C" w14:paraId="4BC65DF3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2CF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FE4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Доля объема сельскохозяйственной продукции, производимой в малых формах хозяйствования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85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454AD8E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EC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Приказ Росстата от 31.01.2018 </w:t>
            </w:r>
          </w:p>
          <w:p w14:paraId="0351F32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№ 42</w:t>
            </w:r>
          </w:p>
          <w:p w14:paraId="79EA758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FC7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% от</w:t>
            </w:r>
            <w:r w:rsidRPr="005C4D2C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C4D2C">
              <w:rPr>
                <w:rFonts w:eastAsia="Times New Roman"/>
                <w:szCs w:val="24"/>
                <w:lang w:eastAsia="ru-RU"/>
              </w:rPr>
              <w:t>произведенной  продукции всеми категориями хозяйств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16CF" w14:textId="77777777" w:rsidR="00F14002" w:rsidRPr="005C4D2C" w:rsidRDefault="00F14002" w:rsidP="005C08CE">
            <w:pPr>
              <w:spacing w:before="240" w:after="24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ascii="Arial" w:eastAsia="Times New Roman" w:hAnsi="Arial" w:cs="Arial"/>
                <w:szCs w:val="24"/>
                <w:lang w:eastAsia="ru-RU"/>
              </w:rPr>
              <w:t>,</w:t>
            </w:r>
            <w:r w:rsidRPr="005C4D2C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B1C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Нижегородстат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>, Минсельхоз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04E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Форма № 2 –фермер «Сведения о сборе урожая сельскохозяйственных культур»,</w:t>
            </w:r>
          </w:p>
          <w:p w14:paraId="4EE7D0D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Форма № 3 –фермер «Сведения о производстве продукции животноводства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и поголовье скота»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7C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F14002" w:rsidRPr="005C4D2C" w14:paraId="7E2ACA63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24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A51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Объем ввода жилья, предоставленного гражданам по договорам найма жилого помещения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A49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65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43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56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5BB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Организации агропромышленного комплекс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FF2F" w14:textId="77777777" w:rsidR="00F14002" w:rsidRPr="005C4D2C" w:rsidRDefault="00F14002" w:rsidP="005C08CE">
            <w:pPr>
              <w:spacing w:before="240" w:after="24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Мониторинг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74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4002" w:rsidRPr="005C4D2C" w14:paraId="575AC0C3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1D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63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C4D2C">
              <w:rPr>
                <w:szCs w:val="24"/>
              </w:rPr>
              <w:t>Индекс. Обеспечение реализации мероприятий по благоустройству общественно значимых проектов на сельских территориях</w:t>
            </w:r>
          </w:p>
          <w:p w14:paraId="007086B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57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BC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B5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6D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27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Минсельхоз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A7D" w14:textId="77777777" w:rsidR="00F14002" w:rsidRPr="005C4D2C" w:rsidRDefault="00F14002" w:rsidP="005C08CE">
            <w:pPr>
              <w:spacing w:before="240" w:after="24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Мониторинг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8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4002" w:rsidRPr="005C4D2C" w14:paraId="02F8B1E7" w14:textId="77777777" w:rsidTr="0071253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D09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C4D2C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B28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Укомплектованность должностей муниципальной службы в управлении сельского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88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  <w:p w14:paraId="41FF835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26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6B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6E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54D6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Минсельхоз Нижегородской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9D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Штатное расписание Управления сельского хозяйства и </w:t>
            </w: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продовольствен</w:t>
            </w:r>
            <w:proofErr w:type="spellEnd"/>
          </w:p>
          <w:p w14:paraId="459A22C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ных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 xml:space="preserve"> ресурсов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504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Один раз в год </w:t>
            </w:r>
          </w:p>
        </w:tc>
      </w:tr>
    </w:tbl>
    <w:p w14:paraId="19CD92EF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>2.6. Меры правового регулирования</w:t>
      </w:r>
    </w:p>
    <w:p w14:paraId="7E8A8E26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 xml:space="preserve">Сведения об основных мерах правового регулирования </w:t>
      </w:r>
    </w:p>
    <w:p w14:paraId="247C48E8" w14:textId="77777777" w:rsidR="00F14002" w:rsidRPr="005C08CE" w:rsidRDefault="00F14002" w:rsidP="00F14002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5C08CE">
        <w:rPr>
          <w:rFonts w:eastAsia="Times New Roman"/>
          <w:szCs w:val="24"/>
          <w:lang w:eastAsia="ru-RU"/>
        </w:rPr>
        <w:t>Таблица 4</w:t>
      </w:r>
    </w:p>
    <w:p w14:paraId="4F05C4EC" w14:textId="77777777" w:rsidR="00F14002" w:rsidRPr="005C4D2C" w:rsidRDefault="00F14002" w:rsidP="00F1400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1"/>
        <w:gridCol w:w="4382"/>
        <w:gridCol w:w="3634"/>
        <w:gridCol w:w="3443"/>
      </w:tblGrid>
      <w:tr w:rsidR="00F14002" w:rsidRPr="005C4D2C" w14:paraId="052E6EAD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670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№ п/п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5FF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Вид правового акта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4EF5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1A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Муниципальный заказчик координатор муниципальной программы (программы) соисполнитель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F547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Ожидаемые сроки принятия</w:t>
            </w:r>
          </w:p>
        </w:tc>
      </w:tr>
      <w:tr w:rsidR="00F14002" w:rsidRPr="005C4D2C" w14:paraId="61A9AD5C" w14:textId="77777777" w:rsidTr="005C08CE">
        <w:trPr>
          <w:trHeight w:val="5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A1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95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Подпрограмма 1 «Развитие сельского хозяйства, пищевой и перерабатывающей промышленности</w:t>
            </w:r>
          </w:p>
          <w:p w14:paraId="7C0B899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Балахнинского муниципального округа Нижегородской области» </w:t>
            </w:r>
          </w:p>
        </w:tc>
      </w:tr>
      <w:tr w:rsidR="00F14002" w:rsidRPr="005C4D2C" w14:paraId="4B5681DB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7E0F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4E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Основное мероприятие «</w:t>
            </w:r>
            <w:r w:rsidRPr="005C4D2C">
              <w:rPr>
                <w:rFonts w:eastAsia="Times New Roman"/>
                <w:bCs/>
                <w:szCs w:val="24"/>
                <w:lang w:eastAsia="ru-RU"/>
              </w:rPr>
              <w:t>Развитие отраслей агропромышленного комплекса»</w:t>
            </w:r>
          </w:p>
        </w:tc>
      </w:tr>
      <w:tr w:rsidR="00F14002" w:rsidRPr="005C4D2C" w14:paraId="018A005C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85D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1.1.1.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C72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Постановление администрации Балахнинского муниципального округа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Нижегородской области 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E2AC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Порядок предоставления и распределения субсидий из бюджета Балахнинского муниципального округа Нижегородской области на финансовое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обеспечение (возмещение) затрат сельскохозяйственным товаропроизводителям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EEB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Управление сельского хозяйства и продовольственных ресурсов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199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По мере изменения законов Нижегородской области в части финансового обеспечения мероприятий </w:t>
            </w:r>
            <w:r w:rsidRPr="005C4D2C">
              <w:rPr>
                <w:rFonts w:eastAsia="Times New Roman"/>
                <w:szCs w:val="24"/>
                <w:lang w:eastAsia="ru-RU"/>
              </w:rPr>
              <w:t xml:space="preserve">из </w:t>
            </w: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 xml:space="preserve">областного бюджета местным бюджетам </w:t>
            </w:r>
          </w:p>
        </w:tc>
      </w:tr>
      <w:tr w:rsidR="00F14002" w:rsidRPr="005C4D2C" w14:paraId="1D24A578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8E3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08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>Основное мероприятие «Техническая и технологическая модернизация, инновационное развитие»</w:t>
            </w:r>
          </w:p>
        </w:tc>
      </w:tr>
      <w:tr w:rsidR="00F14002" w:rsidRPr="005C4D2C" w14:paraId="3D079CCB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8C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1.2.1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398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Постановление администрации Балахнинского муниципального округа Нижегородской области 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4E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Порядок предоставления и распределения субсидий из бюджета Балахнинского муниципального округа Нижегородской области на финансовое обеспечение (возмещение) затрат сельскохозяйственным товаропроизводителям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EDD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Управление сельского хозяйства и продовольственных ресурсов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B2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4D2C">
              <w:rPr>
                <w:rFonts w:eastAsia="Times New Roman"/>
                <w:color w:val="000000"/>
                <w:szCs w:val="24"/>
                <w:lang w:eastAsia="ru-RU"/>
              </w:rPr>
              <w:t xml:space="preserve">По мере изменения законов Нижегородской области в части финансового обеспечения мероприятий </w:t>
            </w:r>
            <w:r w:rsidRPr="005C4D2C">
              <w:rPr>
                <w:rFonts w:eastAsia="Times New Roman"/>
                <w:szCs w:val="24"/>
                <w:lang w:eastAsia="ru-RU"/>
              </w:rPr>
              <w:t>из областного бюджета местным бюджетам</w:t>
            </w:r>
          </w:p>
        </w:tc>
      </w:tr>
      <w:tr w:rsidR="00F14002" w:rsidRPr="005C4D2C" w14:paraId="26ECD908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CF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C581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Подпрограмма 2. </w:t>
            </w:r>
            <w:r w:rsidRPr="005C4D2C">
              <w:rPr>
                <w:rFonts w:eastAsia="Times New Roman"/>
                <w:bCs/>
                <w:szCs w:val="24"/>
                <w:lang w:eastAsia="ru-RU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</w:tr>
      <w:tr w:rsidR="00F14002" w:rsidRPr="005C4D2C" w14:paraId="5AAF7EA6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C259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2.1.</w:t>
            </w: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43F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Основное мероприятие «Строительство жилья, предоставляемого по договору найма жилого помещения»</w:t>
            </w:r>
          </w:p>
        </w:tc>
      </w:tr>
      <w:tr w:rsidR="00F14002" w:rsidRPr="005C4D2C" w14:paraId="4E614BBD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976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2.1.1.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F505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Постановление администрации Балахнинского муниципального округа  Нижегородской области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B507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5C4D2C">
              <w:rPr>
                <w:rFonts w:eastAsia="Times New Roman"/>
                <w:szCs w:val="24"/>
                <w:lang w:eastAsia="ru-RU"/>
              </w:rPr>
              <w:t>Софинансировние</w:t>
            </w:r>
            <w:proofErr w:type="spellEnd"/>
            <w:r w:rsidRPr="005C4D2C">
              <w:rPr>
                <w:rFonts w:eastAsia="Times New Roman"/>
                <w:szCs w:val="24"/>
                <w:lang w:eastAsia="ru-RU"/>
              </w:rPr>
              <w:t xml:space="preserve"> мероприятий по  строительству жилья по договорам найма жилых помещений на сельских территориях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C32E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Управление сельского хозяйства и продовольственных ресурсов, организации агропромышленного комплекса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C4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17AC842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2028</w:t>
            </w:r>
            <w:r w:rsidRPr="005C4D2C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</w:tr>
      <w:tr w:rsidR="00F14002" w:rsidRPr="005C4D2C" w14:paraId="31257A1F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819B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2.2.</w:t>
            </w:r>
          </w:p>
        </w:tc>
        <w:tc>
          <w:tcPr>
            <w:tcW w:w="1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D905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Основное мероприятие «Благоустройство сельских территорий»</w:t>
            </w:r>
          </w:p>
        </w:tc>
      </w:tr>
      <w:tr w:rsidR="00F14002" w:rsidRPr="005C4D2C" w14:paraId="4F122E48" w14:textId="77777777" w:rsidTr="005C08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C0EC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2.2.1.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C00D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Постановление администрации Балахнинского муниципального округа Нижегородской области 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93E8" w14:textId="77777777" w:rsidR="00F14002" w:rsidRPr="005C4D2C" w:rsidRDefault="00F14002" w:rsidP="005C08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 xml:space="preserve"> Софинансирование мероприятий по благоустройству сельских территорий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F550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5C4D2C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и продовольственных ресурсов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C338" w14:textId="77777777" w:rsidR="00F14002" w:rsidRPr="005C4D2C" w:rsidRDefault="00F14002" w:rsidP="005C08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2028</w:t>
            </w:r>
            <w:r w:rsidRPr="005C4D2C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</w:tr>
    </w:tbl>
    <w:p w14:paraId="07867293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</w:p>
    <w:p w14:paraId="4BE632E4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 xml:space="preserve">2.7. </w:t>
      </w:r>
      <w:r w:rsidRPr="005C08CE">
        <w:rPr>
          <w:rFonts w:eastAsia="Times New Roman"/>
          <w:szCs w:val="24"/>
          <w:lang w:eastAsia="ru-RU"/>
        </w:rPr>
        <w:t>Участие в реализации</w:t>
      </w:r>
      <w:r w:rsidRPr="005C08CE">
        <w:rPr>
          <w:rFonts w:eastAsia="Times New Roman"/>
          <w:b/>
          <w:szCs w:val="24"/>
          <w:lang w:eastAsia="ru-RU"/>
        </w:rPr>
        <w:t xml:space="preserve"> </w:t>
      </w:r>
      <w:r w:rsidRPr="005C08CE">
        <w:rPr>
          <w:rFonts w:eastAsia="Times New Roman"/>
          <w:szCs w:val="24"/>
          <w:lang w:eastAsia="ru-RU"/>
        </w:rPr>
        <w:t>настоящей программы</w:t>
      </w:r>
      <w:r w:rsidRPr="005C08CE">
        <w:rPr>
          <w:rFonts w:eastAsia="Times New Roman"/>
          <w:b/>
          <w:szCs w:val="24"/>
          <w:lang w:eastAsia="ru-RU"/>
        </w:rPr>
        <w:t xml:space="preserve"> </w:t>
      </w:r>
      <w:r w:rsidRPr="005C08CE">
        <w:rPr>
          <w:rFonts w:eastAsia="Times New Roman"/>
          <w:szCs w:val="24"/>
          <w:lang w:eastAsia="ru-RU"/>
        </w:rPr>
        <w:t xml:space="preserve">муниципальных унитарных предприятий, хозяйственных обществ,  акции, доли, в уставном капитале которых принадлежат Балахнинскому муниципальному округу Нижегородской области, не предусмотрено.  </w:t>
      </w:r>
    </w:p>
    <w:p w14:paraId="52650C79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099C4F68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>2.8. Обоснование объема финансовых ресурсов</w:t>
      </w:r>
    </w:p>
    <w:p w14:paraId="4C9F0D44" w14:textId="77777777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szCs w:val="24"/>
          <w:lang w:eastAsia="ru-RU"/>
        </w:rPr>
      </w:pPr>
    </w:p>
    <w:p w14:paraId="0CCCC44B" w14:textId="5E810EB1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>Ресурсное обеспечение реализации муниципальной программы</w:t>
      </w:r>
    </w:p>
    <w:p w14:paraId="26933BE0" w14:textId="181D7C10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>за счет средств бюджета Балахнинского муниципального округа</w:t>
      </w:r>
    </w:p>
    <w:p w14:paraId="796CD6EA" w14:textId="3E2D2A89" w:rsidR="00F14002" w:rsidRPr="005C08CE" w:rsidRDefault="00F14002" w:rsidP="005C08C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  <w:r w:rsidRPr="005C08CE">
        <w:rPr>
          <w:rFonts w:eastAsia="Times New Roman"/>
          <w:b/>
          <w:szCs w:val="24"/>
          <w:lang w:eastAsia="ru-RU"/>
        </w:rPr>
        <w:t>Нижегородской области</w:t>
      </w:r>
    </w:p>
    <w:p w14:paraId="5F7DC757" w14:textId="77777777" w:rsidR="00F14002" w:rsidRPr="005C08CE" w:rsidRDefault="00F14002" w:rsidP="00F14002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5C08CE">
        <w:rPr>
          <w:rFonts w:eastAsia="Times New Roman"/>
          <w:szCs w:val="24"/>
          <w:lang w:eastAsia="ru-RU"/>
        </w:rPr>
        <w:t xml:space="preserve">Таблица 5 </w:t>
      </w:r>
    </w:p>
    <w:p w14:paraId="77554A04" w14:textId="77777777" w:rsidR="00F14002" w:rsidRPr="00866235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3811"/>
        <w:gridCol w:w="970"/>
        <w:gridCol w:w="973"/>
        <w:gridCol w:w="1110"/>
        <w:gridCol w:w="970"/>
        <w:gridCol w:w="1110"/>
        <w:gridCol w:w="1110"/>
        <w:gridCol w:w="1113"/>
        <w:gridCol w:w="1101"/>
      </w:tblGrid>
      <w:tr w:rsidR="00F14002" w:rsidRPr="00866235" w14:paraId="7D3118F4" w14:textId="77777777" w:rsidTr="005C08CE">
        <w:trPr>
          <w:trHeight w:val="20"/>
          <w:tblHeader/>
          <w:jc w:val="center"/>
        </w:trPr>
        <w:tc>
          <w:tcPr>
            <w:tcW w:w="233" w:type="pct"/>
            <w:vMerge w:val="restart"/>
            <w:vAlign w:val="center"/>
          </w:tcPr>
          <w:p w14:paraId="1E056D7F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№</w:t>
            </w:r>
          </w:p>
          <w:p w14:paraId="5146664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744" w:type="pct"/>
            <w:vMerge w:val="restart"/>
            <w:vAlign w:val="center"/>
          </w:tcPr>
          <w:p w14:paraId="14CF3E3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 xml:space="preserve">Наименование </w:t>
            </w: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муниципальной программы, подпрограммы, основного мероприятия</w:t>
            </w:r>
          </w:p>
        </w:tc>
        <w:tc>
          <w:tcPr>
            <w:tcW w:w="1250" w:type="pct"/>
            <w:vMerge w:val="restart"/>
            <w:vAlign w:val="center"/>
          </w:tcPr>
          <w:p w14:paraId="6D91835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 xml:space="preserve">Муниципальный заказчик – </w:t>
            </w: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координатор муниципальной программы, соисполнитель</w:t>
            </w:r>
          </w:p>
        </w:tc>
        <w:tc>
          <w:tcPr>
            <w:tcW w:w="2774" w:type="pct"/>
            <w:gridSpan w:val="8"/>
            <w:vAlign w:val="center"/>
          </w:tcPr>
          <w:p w14:paraId="02687A8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Расходы (тыс. руб.)</w:t>
            </w:r>
          </w:p>
        </w:tc>
      </w:tr>
      <w:tr w:rsidR="00F14002" w:rsidRPr="00866235" w14:paraId="00D2BFFB" w14:textId="77777777" w:rsidTr="005C08CE">
        <w:trPr>
          <w:trHeight w:val="20"/>
          <w:tblHeader/>
          <w:jc w:val="center"/>
        </w:trPr>
        <w:tc>
          <w:tcPr>
            <w:tcW w:w="233" w:type="pct"/>
            <w:vMerge/>
            <w:vAlign w:val="center"/>
          </w:tcPr>
          <w:p w14:paraId="5F97444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4923171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  <w:vMerge/>
            <w:vAlign w:val="center"/>
          </w:tcPr>
          <w:p w14:paraId="623A534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14:paraId="729AB1C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2021 год</w:t>
            </w:r>
          </w:p>
        </w:tc>
        <w:tc>
          <w:tcPr>
            <w:tcW w:w="319" w:type="pct"/>
            <w:vAlign w:val="center"/>
          </w:tcPr>
          <w:p w14:paraId="33A2DBF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2022 год</w:t>
            </w:r>
          </w:p>
        </w:tc>
        <w:tc>
          <w:tcPr>
            <w:tcW w:w="364" w:type="pct"/>
            <w:vAlign w:val="center"/>
          </w:tcPr>
          <w:p w14:paraId="09DE317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2023</w:t>
            </w:r>
          </w:p>
          <w:p w14:paraId="2C1D1AD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год</w:t>
            </w:r>
          </w:p>
        </w:tc>
        <w:tc>
          <w:tcPr>
            <w:tcW w:w="318" w:type="pct"/>
            <w:vAlign w:val="center"/>
          </w:tcPr>
          <w:p w14:paraId="739B9E2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2024 год</w:t>
            </w:r>
          </w:p>
        </w:tc>
        <w:tc>
          <w:tcPr>
            <w:tcW w:w="364" w:type="pct"/>
            <w:vAlign w:val="center"/>
          </w:tcPr>
          <w:p w14:paraId="340FBF5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2025 </w:t>
            </w:r>
          </w:p>
          <w:p w14:paraId="5B2B959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год</w:t>
            </w:r>
          </w:p>
        </w:tc>
        <w:tc>
          <w:tcPr>
            <w:tcW w:w="364" w:type="pct"/>
            <w:vAlign w:val="center"/>
          </w:tcPr>
          <w:p w14:paraId="3217864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2026</w:t>
            </w:r>
          </w:p>
          <w:p w14:paraId="4B87D86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год</w:t>
            </w:r>
          </w:p>
        </w:tc>
        <w:tc>
          <w:tcPr>
            <w:tcW w:w="365" w:type="pct"/>
            <w:vAlign w:val="center"/>
          </w:tcPr>
          <w:p w14:paraId="35864D4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2027</w:t>
            </w:r>
          </w:p>
          <w:p w14:paraId="7C5040E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год</w:t>
            </w:r>
          </w:p>
        </w:tc>
        <w:tc>
          <w:tcPr>
            <w:tcW w:w="361" w:type="pct"/>
            <w:vAlign w:val="center"/>
          </w:tcPr>
          <w:p w14:paraId="2DD8195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2028</w:t>
            </w:r>
          </w:p>
          <w:p w14:paraId="56511D0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год</w:t>
            </w:r>
          </w:p>
        </w:tc>
      </w:tr>
      <w:tr w:rsidR="00F14002" w:rsidRPr="00866235" w14:paraId="5AB805DB" w14:textId="77777777" w:rsidTr="005C08CE">
        <w:trPr>
          <w:trHeight w:val="20"/>
          <w:tblHeader/>
          <w:jc w:val="center"/>
        </w:trPr>
        <w:tc>
          <w:tcPr>
            <w:tcW w:w="233" w:type="pct"/>
            <w:vAlign w:val="center"/>
          </w:tcPr>
          <w:p w14:paraId="301BA30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44" w:type="pct"/>
            <w:vAlign w:val="center"/>
          </w:tcPr>
          <w:p w14:paraId="2F4A08C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vAlign w:val="center"/>
          </w:tcPr>
          <w:p w14:paraId="463F995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14:paraId="10EA750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19" w:type="pct"/>
            <w:vAlign w:val="center"/>
          </w:tcPr>
          <w:p w14:paraId="0D98B4F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vAlign w:val="center"/>
          </w:tcPr>
          <w:p w14:paraId="3662066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14:paraId="699D2FA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64" w:type="pct"/>
            <w:vAlign w:val="center"/>
          </w:tcPr>
          <w:p w14:paraId="4E3A126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364" w:type="pct"/>
          </w:tcPr>
          <w:p w14:paraId="24DFDE9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65" w:type="pct"/>
          </w:tcPr>
          <w:p w14:paraId="3B6C22E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61" w:type="pct"/>
          </w:tcPr>
          <w:p w14:paraId="3E83A0A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F14002" w:rsidRPr="00866235" w14:paraId="5E539BE2" w14:textId="77777777" w:rsidTr="005C08CE">
        <w:trPr>
          <w:trHeight w:val="20"/>
          <w:jc w:val="center"/>
        </w:trPr>
        <w:tc>
          <w:tcPr>
            <w:tcW w:w="976" w:type="pct"/>
            <w:gridSpan w:val="2"/>
            <w:vMerge w:val="restart"/>
            <w:vAlign w:val="center"/>
          </w:tcPr>
          <w:p w14:paraId="60C589CF" w14:textId="77777777" w:rsidR="00F14002" w:rsidRPr="00866235" w:rsidRDefault="00F14002" w:rsidP="00283D4E">
            <w:pPr>
              <w:ind w:left="57" w:firstLine="0"/>
              <w:rPr>
                <w:rFonts w:eastAsia="Times New Roman"/>
                <w:bCs/>
                <w:szCs w:val="24"/>
                <w:lang w:eastAsia="ru-RU"/>
              </w:rPr>
            </w:pPr>
            <w:r w:rsidRPr="00866235">
              <w:rPr>
                <w:rFonts w:eastAsia="Times New Roman"/>
                <w:bCs/>
                <w:szCs w:val="24"/>
                <w:lang w:eastAsia="ru-RU"/>
              </w:rPr>
              <w:t xml:space="preserve">Программа </w:t>
            </w:r>
          </w:p>
          <w:p w14:paraId="1544AF95" w14:textId="77777777" w:rsidR="00F14002" w:rsidRPr="00866235" w:rsidRDefault="00F14002" w:rsidP="00283D4E">
            <w:pPr>
              <w:ind w:left="57" w:firstLine="0"/>
              <w:rPr>
                <w:rFonts w:eastAsia="Times New Roman"/>
                <w:bCs/>
                <w:szCs w:val="24"/>
                <w:lang w:eastAsia="ru-RU"/>
              </w:rPr>
            </w:pPr>
            <w:r w:rsidRPr="00866235">
              <w:rPr>
                <w:rFonts w:eastAsia="Times New Roman"/>
                <w:bCs/>
                <w:szCs w:val="24"/>
                <w:lang w:eastAsia="ru-RU"/>
              </w:rPr>
              <w:t>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1250" w:type="pct"/>
            <w:vAlign w:val="center"/>
          </w:tcPr>
          <w:p w14:paraId="07109164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21A66DE4" w14:textId="77777777" w:rsidR="00F14002" w:rsidRPr="00866235" w:rsidRDefault="00F14002" w:rsidP="00283D4E">
            <w:pPr>
              <w:ind w:left="-32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13 271,0</w:t>
            </w:r>
          </w:p>
        </w:tc>
        <w:tc>
          <w:tcPr>
            <w:tcW w:w="319" w:type="pct"/>
            <w:vAlign w:val="center"/>
          </w:tcPr>
          <w:p w14:paraId="08D27F06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val="en-US" w:eastAsia="ru-RU"/>
              </w:rPr>
              <w:t>2</w:t>
            </w:r>
            <w:r w:rsidRPr="00866235">
              <w:rPr>
                <w:rFonts w:eastAsia="Times New Roman"/>
                <w:szCs w:val="24"/>
                <w:lang w:eastAsia="ru-RU"/>
              </w:rPr>
              <w:t>4 987,5</w:t>
            </w:r>
          </w:p>
        </w:tc>
        <w:tc>
          <w:tcPr>
            <w:tcW w:w="364" w:type="pct"/>
            <w:vAlign w:val="center"/>
          </w:tcPr>
          <w:p w14:paraId="0E5FCFB1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18 360,2</w:t>
            </w:r>
          </w:p>
        </w:tc>
        <w:tc>
          <w:tcPr>
            <w:tcW w:w="318" w:type="pct"/>
            <w:vAlign w:val="center"/>
          </w:tcPr>
          <w:p w14:paraId="0CAF69DC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22 352,9</w:t>
            </w:r>
          </w:p>
        </w:tc>
        <w:tc>
          <w:tcPr>
            <w:tcW w:w="364" w:type="pct"/>
            <w:vAlign w:val="center"/>
          </w:tcPr>
          <w:p w14:paraId="407CC502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24 498,0</w:t>
            </w:r>
          </w:p>
        </w:tc>
        <w:tc>
          <w:tcPr>
            <w:tcW w:w="364" w:type="pct"/>
            <w:vAlign w:val="center"/>
          </w:tcPr>
          <w:p w14:paraId="0D9EBE6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1DFA9B95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322F5EC6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2E1D1676" w14:textId="77777777" w:rsidTr="005C08CE">
        <w:trPr>
          <w:trHeight w:val="828"/>
          <w:jc w:val="center"/>
        </w:trPr>
        <w:tc>
          <w:tcPr>
            <w:tcW w:w="976" w:type="pct"/>
            <w:gridSpan w:val="2"/>
            <w:vMerge/>
            <w:vAlign w:val="center"/>
          </w:tcPr>
          <w:p w14:paraId="489011A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A022ABA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202E137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22AD734E" w14:textId="77777777" w:rsidR="00F14002" w:rsidRPr="00866235" w:rsidRDefault="00F14002" w:rsidP="00283D4E">
            <w:pPr>
              <w:ind w:left="-32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32D3E37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9B8BDBE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529,0</w:t>
            </w:r>
          </w:p>
        </w:tc>
        <w:tc>
          <w:tcPr>
            <w:tcW w:w="318" w:type="pct"/>
            <w:vAlign w:val="center"/>
          </w:tcPr>
          <w:p w14:paraId="2F53DBF2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168,5</w:t>
            </w:r>
          </w:p>
        </w:tc>
        <w:tc>
          <w:tcPr>
            <w:tcW w:w="364" w:type="pct"/>
            <w:vAlign w:val="center"/>
          </w:tcPr>
          <w:p w14:paraId="3F29960D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96E40F9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5BF5889" w14:textId="77777777" w:rsidR="00F14002" w:rsidRPr="00866235" w:rsidRDefault="00F14002" w:rsidP="00283D4E">
            <w:pPr>
              <w:ind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8B475EF" w14:textId="77777777" w:rsidR="00F14002" w:rsidRPr="00866235" w:rsidRDefault="00F14002" w:rsidP="00283D4E">
            <w:pPr>
              <w:ind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73C5CC55" w14:textId="77777777" w:rsidTr="005C08CE">
        <w:trPr>
          <w:trHeight w:val="311"/>
          <w:jc w:val="center"/>
        </w:trPr>
        <w:tc>
          <w:tcPr>
            <w:tcW w:w="976" w:type="pct"/>
            <w:gridSpan w:val="2"/>
            <w:vMerge/>
            <w:vAlign w:val="center"/>
          </w:tcPr>
          <w:p w14:paraId="2CF36F0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1F7484C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569D3C89" w14:textId="77777777" w:rsidR="00F14002" w:rsidRPr="00866235" w:rsidRDefault="00F14002" w:rsidP="00283D4E">
            <w:pPr>
              <w:ind w:left="-32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13 271,0</w:t>
            </w:r>
          </w:p>
        </w:tc>
        <w:tc>
          <w:tcPr>
            <w:tcW w:w="319" w:type="pct"/>
            <w:vAlign w:val="center"/>
          </w:tcPr>
          <w:p w14:paraId="6928450F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val="en-US" w:eastAsia="ru-RU"/>
              </w:rPr>
              <w:t>2</w:t>
            </w:r>
            <w:r w:rsidRPr="00866235">
              <w:rPr>
                <w:rFonts w:eastAsia="Times New Roman"/>
                <w:szCs w:val="24"/>
                <w:lang w:eastAsia="ru-RU"/>
              </w:rPr>
              <w:t>4 987,5</w:t>
            </w:r>
          </w:p>
        </w:tc>
        <w:tc>
          <w:tcPr>
            <w:tcW w:w="364" w:type="pct"/>
            <w:vAlign w:val="center"/>
          </w:tcPr>
          <w:p w14:paraId="48EE42DD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17 831,2</w:t>
            </w:r>
          </w:p>
        </w:tc>
        <w:tc>
          <w:tcPr>
            <w:tcW w:w="318" w:type="pct"/>
            <w:vAlign w:val="center"/>
          </w:tcPr>
          <w:p w14:paraId="77880022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10 919,1</w:t>
            </w:r>
          </w:p>
        </w:tc>
        <w:tc>
          <w:tcPr>
            <w:tcW w:w="364" w:type="pct"/>
            <w:vAlign w:val="center"/>
          </w:tcPr>
          <w:p w14:paraId="377A0F1D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0A2A1A0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A1F6C03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27F96B8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8A9E571" w14:textId="77777777" w:rsidTr="005C08CE">
        <w:trPr>
          <w:trHeight w:val="599"/>
          <w:jc w:val="center"/>
        </w:trPr>
        <w:tc>
          <w:tcPr>
            <w:tcW w:w="976" w:type="pct"/>
            <w:gridSpan w:val="2"/>
            <w:vMerge/>
            <w:vAlign w:val="center"/>
          </w:tcPr>
          <w:p w14:paraId="063CE1A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68A8948F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</w:t>
            </w:r>
          </w:p>
          <w:p w14:paraId="26581F32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 ГРБС-АБМО НО)</w:t>
            </w:r>
          </w:p>
        </w:tc>
        <w:tc>
          <w:tcPr>
            <w:tcW w:w="318" w:type="pct"/>
            <w:vAlign w:val="center"/>
          </w:tcPr>
          <w:p w14:paraId="1DB19490" w14:textId="77777777" w:rsidR="00F14002" w:rsidRPr="00866235" w:rsidRDefault="00F14002" w:rsidP="00283D4E">
            <w:pPr>
              <w:ind w:left="-32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09D1228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4CE6B0F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DEE192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248E7C9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1F0B6FB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AA86E0F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A931C1B" w14:textId="77777777" w:rsidR="00F14002" w:rsidRPr="00866235" w:rsidRDefault="00F14002" w:rsidP="00283D4E">
            <w:pPr>
              <w:ind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10B693A" w14:textId="77777777" w:rsidTr="005C08CE">
        <w:trPr>
          <w:trHeight w:val="20"/>
          <w:jc w:val="center"/>
        </w:trPr>
        <w:tc>
          <w:tcPr>
            <w:tcW w:w="976" w:type="pct"/>
            <w:gridSpan w:val="2"/>
            <w:vMerge/>
            <w:vAlign w:val="center"/>
          </w:tcPr>
          <w:p w14:paraId="38D3EB4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4F5EAB8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593A6C3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1562584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0EA00E2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3C30C654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11 265,3</w:t>
            </w:r>
          </w:p>
        </w:tc>
        <w:tc>
          <w:tcPr>
            <w:tcW w:w="364" w:type="pct"/>
            <w:vAlign w:val="center"/>
          </w:tcPr>
          <w:p w14:paraId="36355165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24 498,0</w:t>
            </w:r>
          </w:p>
        </w:tc>
        <w:tc>
          <w:tcPr>
            <w:tcW w:w="364" w:type="pct"/>
            <w:vAlign w:val="center"/>
          </w:tcPr>
          <w:p w14:paraId="3680511B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73B4423C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55DF84C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7164103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0DD0CC4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744" w:type="pct"/>
            <w:vMerge w:val="restart"/>
            <w:vAlign w:val="center"/>
          </w:tcPr>
          <w:p w14:paraId="1E3ABE4E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Подпрограмма 1 </w:t>
            </w:r>
          </w:p>
          <w:p w14:paraId="4EA37460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«Развитие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1250" w:type="pct"/>
          </w:tcPr>
          <w:p w14:paraId="6FB46FFF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783983C4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10 301,6</w:t>
            </w:r>
          </w:p>
        </w:tc>
        <w:tc>
          <w:tcPr>
            <w:tcW w:w="319" w:type="pct"/>
            <w:vAlign w:val="center"/>
          </w:tcPr>
          <w:p w14:paraId="5180F967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21 854,5</w:t>
            </w:r>
          </w:p>
        </w:tc>
        <w:tc>
          <w:tcPr>
            <w:tcW w:w="364" w:type="pct"/>
            <w:vAlign w:val="center"/>
          </w:tcPr>
          <w:p w14:paraId="5BECC05B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13 651,1</w:t>
            </w:r>
          </w:p>
        </w:tc>
        <w:tc>
          <w:tcPr>
            <w:tcW w:w="318" w:type="pct"/>
            <w:vAlign w:val="center"/>
          </w:tcPr>
          <w:p w14:paraId="249C3807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20 484,4</w:t>
            </w:r>
          </w:p>
        </w:tc>
        <w:tc>
          <w:tcPr>
            <w:tcW w:w="364" w:type="pct"/>
            <w:vAlign w:val="center"/>
          </w:tcPr>
          <w:p w14:paraId="181E3DA3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21 662,5</w:t>
            </w:r>
          </w:p>
        </w:tc>
        <w:tc>
          <w:tcPr>
            <w:tcW w:w="364" w:type="pct"/>
            <w:vAlign w:val="center"/>
          </w:tcPr>
          <w:p w14:paraId="5B2F4891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FFFBEEA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14BE17C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CFE1B2B" w14:textId="77777777" w:rsidTr="005C08CE">
        <w:trPr>
          <w:trHeight w:val="849"/>
          <w:jc w:val="center"/>
        </w:trPr>
        <w:tc>
          <w:tcPr>
            <w:tcW w:w="233" w:type="pct"/>
            <w:vMerge/>
            <w:vAlign w:val="center"/>
          </w:tcPr>
          <w:p w14:paraId="5BC910A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4B913E45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E0EC83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3823B61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4D0CFDC6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06706CF9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2115058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318" w:type="pct"/>
            <w:vAlign w:val="center"/>
          </w:tcPr>
          <w:p w14:paraId="0D44092D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620C896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2BBCFAD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6A1AE7A0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534E5C7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795FD869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F71C6D5" w14:textId="77777777" w:rsidTr="005C08CE">
        <w:trPr>
          <w:trHeight w:val="373"/>
          <w:jc w:val="center"/>
        </w:trPr>
        <w:tc>
          <w:tcPr>
            <w:tcW w:w="233" w:type="pct"/>
            <w:vMerge/>
            <w:vAlign w:val="center"/>
          </w:tcPr>
          <w:p w14:paraId="6B65378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5104070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B84CF0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3107C857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10 301,6</w:t>
            </w:r>
          </w:p>
        </w:tc>
        <w:tc>
          <w:tcPr>
            <w:tcW w:w="319" w:type="pct"/>
            <w:vAlign w:val="center"/>
          </w:tcPr>
          <w:p w14:paraId="129D8873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21 854,5</w:t>
            </w:r>
          </w:p>
        </w:tc>
        <w:tc>
          <w:tcPr>
            <w:tcW w:w="364" w:type="pct"/>
            <w:vAlign w:val="center"/>
          </w:tcPr>
          <w:p w14:paraId="40886B42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13 602,1</w:t>
            </w:r>
          </w:p>
        </w:tc>
        <w:tc>
          <w:tcPr>
            <w:tcW w:w="318" w:type="pct"/>
            <w:vAlign w:val="center"/>
          </w:tcPr>
          <w:p w14:paraId="4C87A7C1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9 219,2</w:t>
            </w:r>
          </w:p>
        </w:tc>
        <w:tc>
          <w:tcPr>
            <w:tcW w:w="364" w:type="pct"/>
            <w:vAlign w:val="center"/>
          </w:tcPr>
          <w:p w14:paraId="0B3B7CB8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42C5E0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51F5149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D7E4034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896524C" w14:textId="77777777" w:rsidTr="005C08CE">
        <w:trPr>
          <w:trHeight w:val="279"/>
          <w:jc w:val="center"/>
        </w:trPr>
        <w:tc>
          <w:tcPr>
            <w:tcW w:w="233" w:type="pct"/>
            <w:vMerge/>
            <w:vAlign w:val="center"/>
          </w:tcPr>
          <w:p w14:paraId="0AE5BF3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AE52853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448CA5A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67879C22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587DC274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6B99D0E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6EF216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1EE23CC6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8423A2A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FBE4CFA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29BE5FD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1D30C94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F04B5F1" w14:textId="77777777" w:rsidTr="005C08CE">
        <w:trPr>
          <w:trHeight w:val="56"/>
          <w:jc w:val="center"/>
        </w:trPr>
        <w:tc>
          <w:tcPr>
            <w:tcW w:w="233" w:type="pct"/>
            <w:vMerge/>
            <w:vAlign w:val="center"/>
          </w:tcPr>
          <w:p w14:paraId="19E000D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418DA3D5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1D2E6C9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42ECA701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0BCFA01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73E4EB4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6C5E24E2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11 265,2</w:t>
            </w:r>
          </w:p>
        </w:tc>
        <w:tc>
          <w:tcPr>
            <w:tcW w:w="364" w:type="pct"/>
            <w:vAlign w:val="center"/>
          </w:tcPr>
          <w:p w14:paraId="72B9D59B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21 662,5</w:t>
            </w:r>
          </w:p>
        </w:tc>
        <w:tc>
          <w:tcPr>
            <w:tcW w:w="364" w:type="pct"/>
            <w:vAlign w:val="center"/>
          </w:tcPr>
          <w:p w14:paraId="5E447D8A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0490F612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83CC956" w14:textId="77777777" w:rsidR="00F14002" w:rsidRPr="00866235" w:rsidRDefault="00F14002" w:rsidP="00283D4E">
            <w:pPr>
              <w:ind w:left="-165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7AFA583C" w14:textId="77777777" w:rsidTr="005C08CE">
        <w:trPr>
          <w:trHeight w:val="513"/>
          <w:jc w:val="center"/>
        </w:trPr>
        <w:tc>
          <w:tcPr>
            <w:tcW w:w="233" w:type="pct"/>
            <w:vMerge w:val="restart"/>
            <w:vAlign w:val="center"/>
          </w:tcPr>
          <w:p w14:paraId="52C4C64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744" w:type="pct"/>
            <w:vMerge w:val="restart"/>
            <w:vAlign w:val="center"/>
          </w:tcPr>
          <w:p w14:paraId="61F66E1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866235">
              <w:rPr>
                <w:szCs w:val="24"/>
                <w:lang w:eastAsia="ru-RU"/>
              </w:rPr>
              <w:t>Развитие отраслей агропромышленного комплекса, в т.ч.:</w:t>
            </w:r>
          </w:p>
        </w:tc>
        <w:tc>
          <w:tcPr>
            <w:tcW w:w="1250" w:type="pct"/>
            <w:vAlign w:val="center"/>
          </w:tcPr>
          <w:p w14:paraId="45E9AD29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30A4EB11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8 863,7</w:t>
            </w:r>
          </w:p>
        </w:tc>
        <w:tc>
          <w:tcPr>
            <w:tcW w:w="319" w:type="pct"/>
            <w:vAlign w:val="center"/>
          </w:tcPr>
          <w:p w14:paraId="41DAB79A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6 879,0</w:t>
            </w:r>
          </w:p>
        </w:tc>
        <w:tc>
          <w:tcPr>
            <w:tcW w:w="364" w:type="pct"/>
            <w:vAlign w:val="center"/>
          </w:tcPr>
          <w:p w14:paraId="7EC27345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12 463,5</w:t>
            </w:r>
          </w:p>
        </w:tc>
        <w:tc>
          <w:tcPr>
            <w:tcW w:w="318" w:type="pct"/>
            <w:vAlign w:val="center"/>
          </w:tcPr>
          <w:p w14:paraId="04CD2697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16 859,6</w:t>
            </w:r>
          </w:p>
        </w:tc>
        <w:tc>
          <w:tcPr>
            <w:tcW w:w="364" w:type="pct"/>
            <w:vAlign w:val="center"/>
          </w:tcPr>
          <w:p w14:paraId="4D4E2088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13 983,3</w:t>
            </w:r>
          </w:p>
        </w:tc>
        <w:tc>
          <w:tcPr>
            <w:tcW w:w="364" w:type="pct"/>
            <w:vAlign w:val="center"/>
          </w:tcPr>
          <w:p w14:paraId="4942EBA8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2757553D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C6DCA64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891B955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7117E3F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C906EFD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0BFEC30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478D3C6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10526F12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57BB57E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5EE8634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1A9F5428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D6C3F25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CBF6C9E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06B6E51C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1801274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1950B73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DFACF4C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197FD17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5794798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60831EC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337015CF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8 863,7</w:t>
            </w:r>
          </w:p>
        </w:tc>
        <w:tc>
          <w:tcPr>
            <w:tcW w:w="319" w:type="pct"/>
            <w:vAlign w:val="center"/>
          </w:tcPr>
          <w:p w14:paraId="6E016F67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6 879,0</w:t>
            </w:r>
          </w:p>
        </w:tc>
        <w:tc>
          <w:tcPr>
            <w:tcW w:w="364" w:type="pct"/>
            <w:vAlign w:val="center"/>
          </w:tcPr>
          <w:p w14:paraId="481BAE04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12 463,5</w:t>
            </w:r>
          </w:p>
        </w:tc>
        <w:tc>
          <w:tcPr>
            <w:tcW w:w="318" w:type="pct"/>
            <w:vAlign w:val="center"/>
          </w:tcPr>
          <w:p w14:paraId="68EFA2FF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9219,2</w:t>
            </w:r>
          </w:p>
        </w:tc>
        <w:tc>
          <w:tcPr>
            <w:tcW w:w="364" w:type="pct"/>
            <w:vAlign w:val="center"/>
          </w:tcPr>
          <w:p w14:paraId="4C4CFEC8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0D718F2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16E4D10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33406EE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2E62977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79EF739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232780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5331D9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65026E6F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295396F4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06D2E76F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4054A2A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39FB19FB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1207B29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621D0F4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A59DA42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41709F7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394C6E5" w14:textId="77777777" w:rsidTr="005C08CE">
        <w:trPr>
          <w:trHeight w:val="276"/>
          <w:jc w:val="center"/>
        </w:trPr>
        <w:tc>
          <w:tcPr>
            <w:tcW w:w="233" w:type="pct"/>
            <w:vMerge/>
            <w:vAlign w:val="center"/>
          </w:tcPr>
          <w:p w14:paraId="12D180D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0A47897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570CB1A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Управление СХ и ПР (ГРБС-АБМО </w:t>
            </w: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НО)</w:t>
            </w:r>
          </w:p>
        </w:tc>
        <w:tc>
          <w:tcPr>
            <w:tcW w:w="318" w:type="pct"/>
            <w:vAlign w:val="center"/>
          </w:tcPr>
          <w:p w14:paraId="032CABD8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319" w:type="pct"/>
            <w:vAlign w:val="center"/>
          </w:tcPr>
          <w:p w14:paraId="63C939A2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9B4F696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6E64B733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7 640,4</w:t>
            </w:r>
          </w:p>
        </w:tc>
        <w:tc>
          <w:tcPr>
            <w:tcW w:w="364" w:type="pct"/>
            <w:vAlign w:val="center"/>
          </w:tcPr>
          <w:p w14:paraId="28D51025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13 983,3</w:t>
            </w:r>
          </w:p>
        </w:tc>
        <w:tc>
          <w:tcPr>
            <w:tcW w:w="364" w:type="pct"/>
            <w:vAlign w:val="center"/>
          </w:tcPr>
          <w:p w14:paraId="10D93595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77E95C4F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E8731F8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DD951AD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D9F03D3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 w:val="restart"/>
            <w:vAlign w:val="center"/>
          </w:tcPr>
          <w:p w14:paraId="08629E2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866235">
              <w:rPr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250" w:type="pct"/>
            <w:vAlign w:val="center"/>
          </w:tcPr>
          <w:p w14:paraId="4A5B0D2C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22152F3F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2 182,7</w:t>
            </w:r>
          </w:p>
        </w:tc>
        <w:tc>
          <w:tcPr>
            <w:tcW w:w="319" w:type="pct"/>
            <w:vAlign w:val="center"/>
          </w:tcPr>
          <w:p w14:paraId="21C24AB2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2 133,8</w:t>
            </w:r>
          </w:p>
        </w:tc>
        <w:tc>
          <w:tcPr>
            <w:tcW w:w="364" w:type="pct"/>
            <w:vAlign w:val="center"/>
          </w:tcPr>
          <w:p w14:paraId="35B85B18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3 280,8</w:t>
            </w:r>
          </w:p>
        </w:tc>
        <w:tc>
          <w:tcPr>
            <w:tcW w:w="318" w:type="pct"/>
            <w:vAlign w:val="center"/>
          </w:tcPr>
          <w:p w14:paraId="7C8B65AE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5 158,4</w:t>
            </w:r>
          </w:p>
        </w:tc>
        <w:tc>
          <w:tcPr>
            <w:tcW w:w="364" w:type="pct"/>
            <w:vAlign w:val="center"/>
          </w:tcPr>
          <w:p w14:paraId="0AC8CCBC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2 474,7</w:t>
            </w:r>
          </w:p>
        </w:tc>
        <w:tc>
          <w:tcPr>
            <w:tcW w:w="364" w:type="pct"/>
            <w:vAlign w:val="center"/>
          </w:tcPr>
          <w:p w14:paraId="5462F9F9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741CAFB4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B8D7BF6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E6E4C84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251F345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9289772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6546CB1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67E98FDC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0640E3B6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026C691B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408D5D4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31FFCF28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DBAF14C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7C7BA30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543EAB8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346A5E6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8570BD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AE60997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787A35C6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036DD44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2774AE09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424562BD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2 182,7</w:t>
            </w:r>
          </w:p>
        </w:tc>
        <w:tc>
          <w:tcPr>
            <w:tcW w:w="319" w:type="pct"/>
            <w:vAlign w:val="center"/>
          </w:tcPr>
          <w:p w14:paraId="7AE9D3D5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2 133,8</w:t>
            </w:r>
          </w:p>
        </w:tc>
        <w:tc>
          <w:tcPr>
            <w:tcW w:w="364" w:type="pct"/>
            <w:vAlign w:val="center"/>
          </w:tcPr>
          <w:p w14:paraId="77709726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3 280,8</w:t>
            </w:r>
          </w:p>
        </w:tc>
        <w:tc>
          <w:tcPr>
            <w:tcW w:w="318" w:type="pct"/>
            <w:vAlign w:val="center"/>
          </w:tcPr>
          <w:p w14:paraId="356387EA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1 650,4</w:t>
            </w:r>
          </w:p>
        </w:tc>
        <w:tc>
          <w:tcPr>
            <w:tcW w:w="364" w:type="pct"/>
            <w:vAlign w:val="center"/>
          </w:tcPr>
          <w:p w14:paraId="4661E044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3E57CC0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05EFA8BF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6295671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1460EA84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60AA5D8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51892DF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6B4C55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3003F420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22B92EB7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541FA13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F236B57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4CD9CA89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A3BD31E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41F0E9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767EEDB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7E72C79E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E35541C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5119601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6EB48C36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F73EA6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3CF36155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5FE9C867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6B9FF0C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487A2ADA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3 508,0</w:t>
            </w:r>
          </w:p>
        </w:tc>
        <w:tc>
          <w:tcPr>
            <w:tcW w:w="364" w:type="pct"/>
            <w:vAlign w:val="center"/>
          </w:tcPr>
          <w:p w14:paraId="11CACF94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2 474,7</w:t>
            </w:r>
          </w:p>
        </w:tc>
        <w:tc>
          <w:tcPr>
            <w:tcW w:w="364" w:type="pct"/>
            <w:vAlign w:val="center"/>
          </w:tcPr>
          <w:p w14:paraId="2C8A273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4B0E9F7A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B08DDE5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5C15019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0EE89FA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 w:val="restart"/>
            <w:vAlign w:val="center"/>
          </w:tcPr>
          <w:p w14:paraId="0D4259BC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866235">
              <w:rPr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250" w:type="pct"/>
            <w:vAlign w:val="center"/>
          </w:tcPr>
          <w:p w14:paraId="45794961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5900DE09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6 681,0</w:t>
            </w:r>
          </w:p>
        </w:tc>
        <w:tc>
          <w:tcPr>
            <w:tcW w:w="319" w:type="pct"/>
            <w:vAlign w:val="center"/>
          </w:tcPr>
          <w:p w14:paraId="1152EA45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4 745,2</w:t>
            </w:r>
          </w:p>
        </w:tc>
        <w:tc>
          <w:tcPr>
            <w:tcW w:w="364" w:type="pct"/>
            <w:vAlign w:val="center"/>
          </w:tcPr>
          <w:p w14:paraId="34F21B3B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9 182,7</w:t>
            </w:r>
          </w:p>
        </w:tc>
        <w:tc>
          <w:tcPr>
            <w:tcW w:w="318" w:type="pct"/>
            <w:vAlign w:val="center"/>
          </w:tcPr>
          <w:p w14:paraId="470B68D2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11 701,2</w:t>
            </w:r>
          </w:p>
        </w:tc>
        <w:tc>
          <w:tcPr>
            <w:tcW w:w="364" w:type="pct"/>
            <w:vAlign w:val="center"/>
          </w:tcPr>
          <w:p w14:paraId="1BC11795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11 508,6</w:t>
            </w:r>
          </w:p>
        </w:tc>
        <w:tc>
          <w:tcPr>
            <w:tcW w:w="364" w:type="pct"/>
            <w:vAlign w:val="center"/>
          </w:tcPr>
          <w:p w14:paraId="59B27A0E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2F015D81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26CDF5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1285C5D7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42A7EBC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4D4CE03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94289B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28AA860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30E586A0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06A8329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136B055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6A179135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52A8069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A8D1408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41467995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7B31A9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3D0F6440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535C684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10393BC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14769D6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BB42F1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2A7EE151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6 681,0</w:t>
            </w:r>
          </w:p>
        </w:tc>
        <w:tc>
          <w:tcPr>
            <w:tcW w:w="319" w:type="pct"/>
            <w:vAlign w:val="center"/>
          </w:tcPr>
          <w:p w14:paraId="6096AC1A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4 745,2</w:t>
            </w:r>
          </w:p>
        </w:tc>
        <w:tc>
          <w:tcPr>
            <w:tcW w:w="364" w:type="pct"/>
            <w:vAlign w:val="center"/>
          </w:tcPr>
          <w:p w14:paraId="0F554CD2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9 182,7</w:t>
            </w:r>
          </w:p>
        </w:tc>
        <w:tc>
          <w:tcPr>
            <w:tcW w:w="318" w:type="pct"/>
            <w:vAlign w:val="center"/>
          </w:tcPr>
          <w:p w14:paraId="5670D2EE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7 568,8</w:t>
            </w:r>
          </w:p>
        </w:tc>
        <w:tc>
          <w:tcPr>
            <w:tcW w:w="364" w:type="pct"/>
            <w:vAlign w:val="center"/>
          </w:tcPr>
          <w:p w14:paraId="4158C89B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614BB7A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6468F0A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8E49BB2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C87FD3A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B0DA166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4F5B20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0BB869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4526423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67C71424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5B5C92F3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97E675F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1505AFD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2BF6D96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4DBC684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0E5BAA8B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DAA623F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A3E534C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480A7B1A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552176E6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FDB495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1A989A9E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6B707257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3DF76BB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3EDAB8FA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4 132,4</w:t>
            </w:r>
          </w:p>
        </w:tc>
        <w:tc>
          <w:tcPr>
            <w:tcW w:w="364" w:type="pct"/>
            <w:vAlign w:val="center"/>
          </w:tcPr>
          <w:p w14:paraId="67F72EE0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11 508,6</w:t>
            </w:r>
          </w:p>
        </w:tc>
        <w:tc>
          <w:tcPr>
            <w:tcW w:w="364" w:type="pct"/>
            <w:vAlign w:val="center"/>
          </w:tcPr>
          <w:p w14:paraId="10CE4256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3D3937D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76CE0FBA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6372E2D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240E66D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1.2.</w:t>
            </w:r>
          </w:p>
        </w:tc>
        <w:tc>
          <w:tcPr>
            <w:tcW w:w="744" w:type="pct"/>
            <w:vMerge w:val="restart"/>
            <w:vAlign w:val="center"/>
          </w:tcPr>
          <w:p w14:paraId="578C5D4F" w14:textId="77777777" w:rsidR="00F14002" w:rsidRPr="00866235" w:rsidRDefault="00F14002" w:rsidP="00283D4E">
            <w:pPr>
              <w:autoSpaceDE w:val="0"/>
              <w:autoSpaceDN w:val="0"/>
              <w:adjustRightInd w:val="0"/>
              <w:ind w:firstLine="0"/>
              <w:outlineLvl w:val="6"/>
              <w:rPr>
                <w:rFonts w:eastAsia="Times New Roman"/>
                <w:bCs/>
                <w:szCs w:val="24"/>
                <w:lang w:eastAsia="ru-RU"/>
              </w:rPr>
            </w:pPr>
            <w:r w:rsidRPr="00866235">
              <w:rPr>
                <w:rFonts w:eastAsia="Times New Roman"/>
                <w:bCs/>
                <w:szCs w:val="24"/>
                <w:lang w:eastAsia="ru-RU"/>
              </w:rPr>
              <w:t>Техническая и технологическая</w:t>
            </w:r>
          </w:p>
          <w:p w14:paraId="3EE48EAB" w14:textId="77777777" w:rsidR="00F14002" w:rsidRPr="00866235" w:rsidRDefault="00F14002" w:rsidP="00283D4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bCs/>
                <w:szCs w:val="24"/>
                <w:lang w:eastAsia="ru-RU"/>
              </w:rPr>
              <w:t>модернизация, инновационное развитие</w:t>
            </w:r>
          </w:p>
        </w:tc>
        <w:tc>
          <w:tcPr>
            <w:tcW w:w="1250" w:type="pct"/>
          </w:tcPr>
          <w:p w14:paraId="61421055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318" w:type="pct"/>
          </w:tcPr>
          <w:p w14:paraId="3E798165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1 437,9</w:t>
            </w:r>
          </w:p>
        </w:tc>
        <w:tc>
          <w:tcPr>
            <w:tcW w:w="319" w:type="pct"/>
          </w:tcPr>
          <w:p w14:paraId="5665C479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14 975,5</w:t>
            </w:r>
          </w:p>
        </w:tc>
        <w:tc>
          <w:tcPr>
            <w:tcW w:w="364" w:type="pct"/>
          </w:tcPr>
          <w:p w14:paraId="192F4C6C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1 138,6</w:t>
            </w:r>
          </w:p>
        </w:tc>
        <w:tc>
          <w:tcPr>
            <w:tcW w:w="318" w:type="pct"/>
          </w:tcPr>
          <w:p w14:paraId="46938561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3 092,8</w:t>
            </w:r>
          </w:p>
        </w:tc>
        <w:tc>
          <w:tcPr>
            <w:tcW w:w="364" w:type="pct"/>
          </w:tcPr>
          <w:p w14:paraId="2470B248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7 679,2</w:t>
            </w:r>
          </w:p>
        </w:tc>
        <w:tc>
          <w:tcPr>
            <w:tcW w:w="364" w:type="pct"/>
          </w:tcPr>
          <w:p w14:paraId="1274380B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0F96C734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</w:tcPr>
          <w:p w14:paraId="2664DB20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9ADDFEB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0DF315C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4196DA7E" w14:textId="77777777" w:rsidR="00F14002" w:rsidRPr="00866235" w:rsidRDefault="00F14002" w:rsidP="00283D4E">
            <w:pPr>
              <w:autoSpaceDE w:val="0"/>
              <w:autoSpaceDN w:val="0"/>
              <w:adjustRightInd w:val="0"/>
              <w:ind w:firstLine="0"/>
              <w:outlineLvl w:val="6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348E8E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2F1B59D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4752F708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54DBCAE4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F0376A1" w14:textId="77777777" w:rsidR="00F14002" w:rsidRPr="00866235" w:rsidRDefault="00F14002" w:rsidP="00283D4E">
            <w:pPr>
              <w:ind w:left="-135" w:right="-18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12EAC440" w14:textId="77777777" w:rsidR="00F14002" w:rsidRPr="00866235" w:rsidRDefault="00F14002" w:rsidP="00283D4E">
            <w:pPr>
              <w:ind w:left="-175" w:right="-27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37782D9" w14:textId="77777777" w:rsidR="00F14002" w:rsidRPr="00866235" w:rsidRDefault="00F14002" w:rsidP="00283D4E">
            <w:pPr>
              <w:ind w:left="-85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AE39021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771D1EE5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3337406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271ADDCE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4E741EE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57D33ACB" w14:textId="77777777" w:rsidR="00F14002" w:rsidRPr="00866235" w:rsidRDefault="00F14002" w:rsidP="00283D4E">
            <w:pPr>
              <w:autoSpaceDE w:val="0"/>
              <w:autoSpaceDN w:val="0"/>
              <w:adjustRightInd w:val="0"/>
              <w:ind w:firstLine="0"/>
              <w:outlineLvl w:val="6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D836FA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165E9DA7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1 437,9</w:t>
            </w:r>
          </w:p>
        </w:tc>
        <w:tc>
          <w:tcPr>
            <w:tcW w:w="319" w:type="pct"/>
            <w:vAlign w:val="center"/>
          </w:tcPr>
          <w:p w14:paraId="46D2D68D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14 975,5</w:t>
            </w:r>
          </w:p>
        </w:tc>
        <w:tc>
          <w:tcPr>
            <w:tcW w:w="364" w:type="pct"/>
            <w:vAlign w:val="center"/>
          </w:tcPr>
          <w:p w14:paraId="217DB29F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1 138,6</w:t>
            </w:r>
          </w:p>
        </w:tc>
        <w:tc>
          <w:tcPr>
            <w:tcW w:w="318" w:type="pct"/>
            <w:vAlign w:val="center"/>
          </w:tcPr>
          <w:p w14:paraId="6E3A379B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A7417D7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2C3678C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7D685AE5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773F8C1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C2B22AA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4CBBEB9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604921AB" w14:textId="77777777" w:rsidR="00F14002" w:rsidRPr="00866235" w:rsidRDefault="00F14002" w:rsidP="00283D4E">
            <w:pPr>
              <w:autoSpaceDE w:val="0"/>
              <w:autoSpaceDN w:val="0"/>
              <w:adjustRightInd w:val="0"/>
              <w:ind w:firstLine="0"/>
              <w:outlineLvl w:val="6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09D90F5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67CF0029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0B461A29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1B6654A3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FC9BE77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399CBF7C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D6AD33C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63680D0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43F8612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AB350AF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2F71193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DDDAC7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1C2E7A32" w14:textId="77777777" w:rsidR="00F14002" w:rsidRPr="00866235" w:rsidRDefault="00F14002" w:rsidP="00283D4E">
            <w:pPr>
              <w:autoSpaceDE w:val="0"/>
              <w:autoSpaceDN w:val="0"/>
              <w:adjustRightInd w:val="0"/>
              <w:ind w:firstLine="0"/>
              <w:outlineLvl w:val="6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E129AA5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6AC3748B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675AF912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8121C0E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9CB09DE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3 092,8</w:t>
            </w:r>
          </w:p>
        </w:tc>
        <w:tc>
          <w:tcPr>
            <w:tcW w:w="364" w:type="pct"/>
            <w:vAlign w:val="center"/>
          </w:tcPr>
          <w:p w14:paraId="5D46801C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7 679,2</w:t>
            </w:r>
          </w:p>
        </w:tc>
        <w:tc>
          <w:tcPr>
            <w:tcW w:w="364" w:type="pct"/>
            <w:vAlign w:val="center"/>
          </w:tcPr>
          <w:p w14:paraId="74AD92AD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41E0F540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E2D8292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845AE95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3B6A1C0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1.3.</w:t>
            </w:r>
          </w:p>
        </w:tc>
        <w:tc>
          <w:tcPr>
            <w:tcW w:w="744" w:type="pct"/>
            <w:vMerge w:val="restart"/>
            <w:vAlign w:val="center"/>
          </w:tcPr>
          <w:p w14:paraId="70C21A66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Развитие малых </w:t>
            </w: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форм хозяйствования и кооперации на сельских территориях</w:t>
            </w:r>
          </w:p>
        </w:tc>
        <w:tc>
          <w:tcPr>
            <w:tcW w:w="1250" w:type="pct"/>
            <w:vAlign w:val="center"/>
          </w:tcPr>
          <w:p w14:paraId="617B9D6F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5E539832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8028D15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4EB2D15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6D2D38EC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AED9BB5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87B7734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0398B087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13B8EC15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F251BC5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447528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1F3530E7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6A1C21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169EF03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6A71AF30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265ABC66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1FA677B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7E6085AA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7F4BC80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2F0611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AC9094B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D765198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AD6CB5C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DA72F74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1D45BA4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14:paraId="7ACC8EFF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1496C68C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74BB0B6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DC73DBD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4F984CCF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0C7702D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E27330F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60DE8F94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5370565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A987D11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D444FD4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0B755D4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464696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0B2B6D08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1C0287A0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2819D60D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2356ACC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64EBED1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5FB464D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3C4B172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1BD8221B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DA1286B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AD0A567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0702DA1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13760AF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29042D5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6360C4B0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12666F94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ED339DC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085F9680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61D5D6D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F960FE4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7AEC69E1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AA6C496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CABA6B8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4166445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1.4.</w:t>
            </w:r>
          </w:p>
        </w:tc>
        <w:tc>
          <w:tcPr>
            <w:tcW w:w="744" w:type="pct"/>
            <w:vMerge w:val="restart"/>
            <w:vAlign w:val="center"/>
          </w:tcPr>
          <w:p w14:paraId="0B59D631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50" w:type="pct"/>
            <w:vAlign w:val="center"/>
          </w:tcPr>
          <w:p w14:paraId="107ADBF0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54543A43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E4BFF65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491A47B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318" w:type="pct"/>
            <w:vAlign w:val="center"/>
          </w:tcPr>
          <w:p w14:paraId="625FAD8A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532,0</w:t>
            </w:r>
          </w:p>
        </w:tc>
        <w:tc>
          <w:tcPr>
            <w:tcW w:w="364" w:type="pct"/>
            <w:vAlign w:val="center"/>
          </w:tcPr>
          <w:p w14:paraId="0B918371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86C46A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1CDECB16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A21C5BD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00A3763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1027D07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627617C3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677A713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5F5597C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71AD9159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2AAE0988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1B0662B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318" w:type="pct"/>
            <w:vAlign w:val="center"/>
          </w:tcPr>
          <w:p w14:paraId="174C6F91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A60CF89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F06AE03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5E4E6A80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158A04C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244C724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2FB982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6908BE2C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0F748C0F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052DC869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86E1705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2760178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44232C97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4726816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40FD58F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6E807FF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2B9858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FCF38EF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139878E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5B634B66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0B507035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27ED672A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599B7BCA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CE8E3CD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D780D22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119CAD24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2AB051C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5EFE481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4F1E00D4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D12A84C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7B376B56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2BC8140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5B5E76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E7C1CFD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1A70C7F7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3B40F17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DB3E6AE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9A58ED4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532,0</w:t>
            </w:r>
          </w:p>
        </w:tc>
        <w:tc>
          <w:tcPr>
            <w:tcW w:w="364" w:type="pct"/>
            <w:vAlign w:val="center"/>
          </w:tcPr>
          <w:p w14:paraId="3F655141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CEAF638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4CF48062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AEE18BA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D0BB5BC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181DC54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744" w:type="pct"/>
            <w:vMerge w:val="restart"/>
            <w:vAlign w:val="center"/>
          </w:tcPr>
          <w:p w14:paraId="49269C3F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Подпрограмма 2 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250" w:type="pct"/>
            <w:vAlign w:val="center"/>
          </w:tcPr>
          <w:p w14:paraId="6944FA18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163B696D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004833FF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CFF765B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318" w:type="pct"/>
          </w:tcPr>
          <w:p w14:paraId="1F6C6E28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168,5</w:t>
            </w:r>
          </w:p>
        </w:tc>
        <w:tc>
          <w:tcPr>
            <w:tcW w:w="364" w:type="pct"/>
            <w:vAlign w:val="center"/>
          </w:tcPr>
          <w:p w14:paraId="1DCAC861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2 835,5</w:t>
            </w:r>
          </w:p>
        </w:tc>
        <w:tc>
          <w:tcPr>
            <w:tcW w:w="364" w:type="pct"/>
            <w:vAlign w:val="center"/>
          </w:tcPr>
          <w:p w14:paraId="0775EE89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524CA136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0D16B3C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C5FC7CA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2547DE7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512D532A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2DC625A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6BB5E65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3C529B08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8124C76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10C1A72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318" w:type="pct"/>
            <w:vAlign w:val="center"/>
          </w:tcPr>
          <w:p w14:paraId="485F3725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168,5</w:t>
            </w:r>
          </w:p>
        </w:tc>
        <w:tc>
          <w:tcPr>
            <w:tcW w:w="364" w:type="pct"/>
            <w:vAlign w:val="center"/>
          </w:tcPr>
          <w:p w14:paraId="07D354F9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16F7AD2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CC7A421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1F057A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4A139F8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180383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EFA94A4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2E25238F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61D1DF77" w14:textId="77777777" w:rsidR="00F14002" w:rsidRPr="00866235" w:rsidRDefault="00F14002" w:rsidP="00283D4E">
            <w:pPr>
              <w:ind w:left="-174" w:right="-132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B76D31D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88DD52E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643810CA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5E8EF5F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433EF1E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37694969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D32101E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7528363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1839CE9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CB7351E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B7DBDE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318" w:type="pct"/>
            <w:vAlign w:val="center"/>
          </w:tcPr>
          <w:p w14:paraId="41EC1B0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19D55434" w14:textId="77777777" w:rsidR="00F14002" w:rsidRPr="00866235" w:rsidRDefault="00F14002" w:rsidP="00283D4E">
            <w:pPr>
              <w:ind w:left="-84" w:right="-9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80C0A03" w14:textId="77777777" w:rsidR="00F14002" w:rsidRPr="00866235" w:rsidRDefault="00F14002" w:rsidP="00283D4E">
            <w:pPr>
              <w:ind w:left="-135" w:right="-4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</w:tcPr>
          <w:p w14:paraId="70E8D4A0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F31FF87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C24AC32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15EEBEF3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3204061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28B315F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03871EA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1AF7AD1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407A188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63CCD038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435CF14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5F9FF63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6B5B79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4519969" w14:textId="77777777" w:rsidR="00F14002" w:rsidRPr="00866235" w:rsidRDefault="00F14002" w:rsidP="00283D4E">
            <w:pPr>
              <w:ind w:left="-33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97744C2" w14:textId="77777777" w:rsidR="00F14002" w:rsidRPr="00866235" w:rsidRDefault="00F14002" w:rsidP="00283D4E">
            <w:pPr>
              <w:ind w:left="-227" w:right="-9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F95AABB" w14:textId="77777777" w:rsidR="00F14002" w:rsidRPr="00866235" w:rsidRDefault="00F14002" w:rsidP="00283D4E">
            <w:pPr>
              <w:ind w:left="-137" w:right="-5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BC3A31F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B55B846" w14:textId="77777777" w:rsidR="00F14002" w:rsidRPr="00866235" w:rsidRDefault="00F14002" w:rsidP="00283D4E">
            <w:pPr>
              <w:ind w:left="-23" w:right="-3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4F80B46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0F1B81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44312FFE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2E0AECA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7424AFA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E73B1B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774E8A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B0D6910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C847F54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2 835,5</w:t>
            </w:r>
          </w:p>
        </w:tc>
        <w:tc>
          <w:tcPr>
            <w:tcW w:w="364" w:type="pct"/>
            <w:vAlign w:val="center"/>
          </w:tcPr>
          <w:p w14:paraId="72157E4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D9B201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32A332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19E348C8" w14:textId="77777777" w:rsidTr="005C08CE">
        <w:trPr>
          <w:trHeight w:val="365"/>
          <w:jc w:val="center"/>
        </w:trPr>
        <w:tc>
          <w:tcPr>
            <w:tcW w:w="233" w:type="pct"/>
            <w:vMerge w:val="restart"/>
            <w:vAlign w:val="center"/>
          </w:tcPr>
          <w:p w14:paraId="3AD53C3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2.1.</w:t>
            </w:r>
          </w:p>
        </w:tc>
        <w:tc>
          <w:tcPr>
            <w:tcW w:w="744" w:type="pct"/>
            <w:vMerge w:val="restart"/>
            <w:vAlign w:val="center"/>
          </w:tcPr>
          <w:p w14:paraId="21732AB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Строительство </w:t>
            </w: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жилья, предоставляемого по договору найма жилого помещения</w:t>
            </w:r>
          </w:p>
        </w:tc>
        <w:tc>
          <w:tcPr>
            <w:tcW w:w="1250" w:type="pct"/>
          </w:tcPr>
          <w:p w14:paraId="5A3B6462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18" w:type="pct"/>
          </w:tcPr>
          <w:p w14:paraId="3386E7A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</w:tcPr>
          <w:p w14:paraId="5970F82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</w:tcPr>
          <w:p w14:paraId="5DEC18B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318" w:type="pct"/>
          </w:tcPr>
          <w:p w14:paraId="457D7262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168,5</w:t>
            </w:r>
          </w:p>
        </w:tc>
        <w:tc>
          <w:tcPr>
            <w:tcW w:w="364" w:type="pct"/>
          </w:tcPr>
          <w:p w14:paraId="7899F92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211,2</w:t>
            </w:r>
          </w:p>
        </w:tc>
        <w:tc>
          <w:tcPr>
            <w:tcW w:w="364" w:type="pct"/>
          </w:tcPr>
          <w:p w14:paraId="45F77DE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42A58D7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42FD3F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169EAF8F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F6BCDE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5C758C2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6BA4E0A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2F4AEF70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68D058E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1BEF7F1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DEC7CA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318" w:type="pct"/>
            <w:vAlign w:val="center"/>
          </w:tcPr>
          <w:p w14:paraId="047651C9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168,5</w:t>
            </w:r>
          </w:p>
        </w:tc>
        <w:tc>
          <w:tcPr>
            <w:tcW w:w="364" w:type="pct"/>
            <w:vAlign w:val="center"/>
          </w:tcPr>
          <w:p w14:paraId="4A2C33F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CD210B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41D8776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86A71D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4B08EC88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0C1C1F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043BD3DE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063B8DA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35B69E6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9E8BC7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09357F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1FA312D9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E16E06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EACAE6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21AAB7F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2D5FB0A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1D89D07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066EC8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78CF00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4E209F9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1EA57AFD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4D6BF42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183725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AC7119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71FB4D82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0D96B2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FF001B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757FC2A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15C027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3BAD4AA5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E0CD5A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D6E60A2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0E7E115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156B7B5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5767787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7847DF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70E12A52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921717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211,2</w:t>
            </w:r>
          </w:p>
        </w:tc>
        <w:tc>
          <w:tcPr>
            <w:tcW w:w="364" w:type="pct"/>
            <w:vAlign w:val="center"/>
          </w:tcPr>
          <w:p w14:paraId="630ACEC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30AC6FE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624CE9A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58A88E93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021569A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2.2.</w:t>
            </w:r>
          </w:p>
        </w:tc>
        <w:tc>
          <w:tcPr>
            <w:tcW w:w="744" w:type="pct"/>
            <w:vMerge w:val="restart"/>
            <w:vAlign w:val="center"/>
          </w:tcPr>
          <w:p w14:paraId="0A82A048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1250" w:type="pct"/>
            <w:vAlign w:val="center"/>
          </w:tcPr>
          <w:p w14:paraId="504BAC9F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022A1EA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24E6C17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4399A39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7824C345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56426D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2 624,3</w:t>
            </w:r>
          </w:p>
        </w:tc>
        <w:tc>
          <w:tcPr>
            <w:tcW w:w="364" w:type="pct"/>
            <w:vAlign w:val="center"/>
          </w:tcPr>
          <w:p w14:paraId="5E334B8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70E5DED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3DA406E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10D7980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5727704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34CB796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12BB4E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14C70F35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339F143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8D718A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EDACCD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AF110DF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D2120D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AF5AC2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2DDB0CB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782D40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06285A3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7CFACC4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C7AF8FD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4AECE69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51317D7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2A6361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6D75C24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9AA36EA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209A03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654962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2611424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7F28EEE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1E2A9D9F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EAD9728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48CA450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42884F2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02526172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2D70FBB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6274DF1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89F56C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3D055C6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A776C1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27A7C0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3FF60CD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5D5843B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1F1F085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63EDA3F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2EB743D2" w14:textId="77777777" w:rsidR="00F14002" w:rsidRPr="00866235" w:rsidRDefault="00F14002" w:rsidP="00283D4E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47B19F0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042E1A2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77ACDD8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DBC05D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713A16E6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C8D5C0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2 624,3</w:t>
            </w:r>
          </w:p>
        </w:tc>
        <w:tc>
          <w:tcPr>
            <w:tcW w:w="364" w:type="pct"/>
            <w:vAlign w:val="center"/>
          </w:tcPr>
          <w:p w14:paraId="3611718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563C5BB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</w:tcPr>
          <w:p w14:paraId="6496A2D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640922DD" w14:textId="77777777" w:rsidTr="005C08CE">
        <w:trPr>
          <w:trHeight w:val="20"/>
          <w:jc w:val="center"/>
        </w:trPr>
        <w:tc>
          <w:tcPr>
            <w:tcW w:w="233" w:type="pct"/>
            <w:vMerge w:val="restart"/>
            <w:vAlign w:val="center"/>
          </w:tcPr>
          <w:p w14:paraId="39A4CCB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744" w:type="pct"/>
            <w:vMerge w:val="restart"/>
            <w:vAlign w:val="center"/>
          </w:tcPr>
          <w:p w14:paraId="024DB338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bCs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50" w:type="pct"/>
          </w:tcPr>
          <w:p w14:paraId="79E11AB2" w14:textId="77777777" w:rsidR="00F14002" w:rsidRPr="00866235" w:rsidRDefault="00F14002" w:rsidP="00283D4E">
            <w:pPr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Всего, в том числе: </w:t>
            </w:r>
          </w:p>
        </w:tc>
        <w:tc>
          <w:tcPr>
            <w:tcW w:w="318" w:type="pct"/>
            <w:vAlign w:val="center"/>
          </w:tcPr>
          <w:p w14:paraId="4BCA171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2 969,4</w:t>
            </w:r>
          </w:p>
        </w:tc>
        <w:tc>
          <w:tcPr>
            <w:tcW w:w="319" w:type="pct"/>
            <w:vAlign w:val="center"/>
          </w:tcPr>
          <w:p w14:paraId="22E420C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3 133,0</w:t>
            </w:r>
          </w:p>
        </w:tc>
        <w:tc>
          <w:tcPr>
            <w:tcW w:w="364" w:type="pct"/>
            <w:vAlign w:val="center"/>
          </w:tcPr>
          <w:p w14:paraId="24CA22D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4 229,1</w:t>
            </w:r>
          </w:p>
        </w:tc>
        <w:tc>
          <w:tcPr>
            <w:tcW w:w="318" w:type="pct"/>
            <w:vAlign w:val="center"/>
          </w:tcPr>
          <w:p w14:paraId="79A7AD47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1 700,0</w:t>
            </w:r>
          </w:p>
        </w:tc>
        <w:tc>
          <w:tcPr>
            <w:tcW w:w="364" w:type="pct"/>
            <w:vAlign w:val="center"/>
          </w:tcPr>
          <w:p w14:paraId="30AF83D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860A8B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0F3457E2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</w:tcPr>
          <w:p w14:paraId="661C3AD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214DEF7A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4D8B684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782D4103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B2417A2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Заместитель главы администрации (Чагаев А.А.)</w:t>
            </w:r>
          </w:p>
          <w:p w14:paraId="32AB9252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(Управление сельского хозяйства)</w:t>
            </w:r>
          </w:p>
        </w:tc>
        <w:tc>
          <w:tcPr>
            <w:tcW w:w="318" w:type="pct"/>
            <w:vAlign w:val="center"/>
          </w:tcPr>
          <w:p w14:paraId="7B191FF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0DED22B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D58F52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38C2E2D8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78538F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3CE7DE1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263FB0D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7470AA9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6614E08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45E8D5D7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10606DA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5E5A68C4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57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сельского хозяйства</w:t>
            </w:r>
          </w:p>
        </w:tc>
        <w:tc>
          <w:tcPr>
            <w:tcW w:w="318" w:type="pct"/>
            <w:vAlign w:val="center"/>
          </w:tcPr>
          <w:p w14:paraId="4D7218A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2 969,4</w:t>
            </w:r>
          </w:p>
        </w:tc>
        <w:tc>
          <w:tcPr>
            <w:tcW w:w="319" w:type="pct"/>
            <w:vAlign w:val="center"/>
          </w:tcPr>
          <w:p w14:paraId="2D284BEF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3 133,0</w:t>
            </w:r>
          </w:p>
        </w:tc>
        <w:tc>
          <w:tcPr>
            <w:tcW w:w="364" w:type="pct"/>
            <w:vAlign w:val="center"/>
          </w:tcPr>
          <w:p w14:paraId="7DF5C91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4 229,1</w:t>
            </w:r>
          </w:p>
        </w:tc>
        <w:tc>
          <w:tcPr>
            <w:tcW w:w="318" w:type="pct"/>
            <w:vAlign w:val="center"/>
          </w:tcPr>
          <w:p w14:paraId="592F88AF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1 699,9</w:t>
            </w:r>
          </w:p>
        </w:tc>
        <w:tc>
          <w:tcPr>
            <w:tcW w:w="364" w:type="pct"/>
            <w:vAlign w:val="center"/>
          </w:tcPr>
          <w:p w14:paraId="0F9B96FD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5EFC339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</w:tcPr>
          <w:p w14:paraId="0C53ECD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0AB2BF4B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189C0012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5DFB3BB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0A2E6E7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24F96CE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 xml:space="preserve"> Заместитель главы администрации </w:t>
            </w:r>
          </w:p>
          <w:p w14:paraId="325927B1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left="31"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(Чагаев А.А., ГРБС-АБМО НО)</w:t>
            </w:r>
          </w:p>
        </w:tc>
        <w:tc>
          <w:tcPr>
            <w:tcW w:w="318" w:type="pct"/>
            <w:vAlign w:val="center"/>
          </w:tcPr>
          <w:p w14:paraId="2154766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404E7993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1D9ACC6E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56A14B23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4CC59E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2EA0D04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6A61F3F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AD997A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F14002" w:rsidRPr="00866235" w14:paraId="0070D60E" w14:textId="77777777" w:rsidTr="005C08CE">
        <w:trPr>
          <w:trHeight w:val="20"/>
          <w:jc w:val="center"/>
        </w:trPr>
        <w:tc>
          <w:tcPr>
            <w:tcW w:w="233" w:type="pct"/>
            <w:vMerge/>
            <w:vAlign w:val="center"/>
          </w:tcPr>
          <w:p w14:paraId="33BB6591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vAlign w:val="center"/>
          </w:tcPr>
          <w:p w14:paraId="373439E7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699E1EAB" w14:textId="77777777" w:rsidR="00F14002" w:rsidRPr="00866235" w:rsidRDefault="00F14002" w:rsidP="00283D4E">
            <w:pPr>
              <w:widowControl w:val="0"/>
              <w:autoSpaceDE w:val="0"/>
              <w:autoSpaceDN w:val="0"/>
              <w:adjustRightInd w:val="0"/>
              <w:ind w:right="-247" w:firstLine="0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Управление СХ и ПР (ГРБС-АБМО НО)</w:t>
            </w:r>
          </w:p>
        </w:tc>
        <w:tc>
          <w:tcPr>
            <w:tcW w:w="318" w:type="pct"/>
            <w:vAlign w:val="center"/>
          </w:tcPr>
          <w:p w14:paraId="720B7875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14:paraId="3D1927C0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0916C559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14:paraId="499D9D94" w14:textId="77777777" w:rsidR="00F14002" w:rsidRPr="00866235" w:rsidRDefault="00F14002" w:rsidP="00283D4E">
            <w:pPr>
              <w:ind w:left="-175" w:right="-13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0,1</w:t>
            </w:r>
          </w:p>
        </w:tc>
        <w:tc>
          <w:tcPr>
            <w:tcW w:w="364" w:type="pct"/>
            <w:vAlign w:val="center"/>
          </w:tcPr>
          <w:p w14:paraId="3EB3241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4" w:type="pct"/>
            <w:vAlign w:val="center"/>
          </w:tcPr>
          <w:p w14:paraId="797C3A5A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5" w:type="pct"/>
            <w:vAlign w:val="center"/>
          </w:tcPr>
          <w:p w14:paraId="2DD79126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vAlign w:val="center"/>
          </w:tcPr>
          <w:p w14:paraId="41E81B6C" w14:textId="77777777" w:rsidR="00F14002" w:rsidRPr="00866235" w:rsidRDefault="00F14002" w:rsidP="00283D4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66235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</w:tbl>
    <w:p w14:paraId="799FAA42" w14:textId="77777777" w:rsidR="00F14002" w:rsidRDefault="00F14002" w:rsidP="00711775">
      <w:pPr>
        <w:ind w:firstLine="0"/>
        <w:sectPr w:rsidR="00F14002" w:rsidSect="00712538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4374DA45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lastRenderedPageBreak/>
        <w:t>2.9. Анализ рисков реализации муниципальной программы (программы)</w:t>
      </w:r>
    </w:p>
    <w:p w14:paraId="74E66304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45717FCC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К возможным внешним факторам риска реализации муниципальной программы относятся:</w:t>
      </w:r>
    </w:p>
    <w:p w14:paraId="2E408BF4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отсутствие финансирования (неполное финансирование) из различных источников, предусмотренных программой;</w:t>
      </w:r>
    </w:p>
    <w:p w14:paraId="7D45D71E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неблагоприятные погодные условия, пожар, град, наводнение и другие обстоятельства непреодолимой силы, которые могут вызвать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основных и оборотных фондов.</w:t>
      </w:r>
    </w:p>
    <w:p w14:paraId="7B5AA509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К основным внутренним факторам риска можно отнести:</w:t>
      </w:r>
    </w:p>
    <w:p w14:paraId="5F7A564F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Программы;</w:t>
      </w:r>
    </w:p>
    <w:p w14:paraId="734E0144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нестабильная ситуация с ценами на рынке сельскохозяйственной продукции и непредсказуемый рост цен на энерго - и материально-технические ресурсы, используемые в АПК.</w:t>
      </w:r>
    </w:p>
    <w:p w14:paraId="1293957A" w14:textId="77777777" w:rsidR="00F14002" w:rsidRPr="0065167C" w:rsidRDefault="00F14002" w:rsidP="00F14002">
      <w:pPr>
        <w:rPr>
          <w:rFonts w:ascii="Verdana" w:eastAsia="Times New Roman" w:hAnsi="Verdana" w:cs="Verdana"/>
          <w:color w:val="000000"/>
          <w:szCs w:val="24"/>
          <w:lang w:eastAsia="ru-RU"/>
        </w:rPr>
      </w:pPr>
      <w:r w:rsidRPr="0065167C">
        <w:rPr>
          <w:rFonts w:eastAsia="Times New Roman"/>
          <w:color w:val="000000"/>
          <w:szCs w:val="24"/>
          <w:lang w:eastAsia="ru-RU"/>
        </w:rPr>
        <w:t>Для уменьшения риска, связанного с этими факторами, используются механизмы согласования различных проектов, претендующих на получение государственной поддержки, заключение соглашения о сотрудничестве между администрацией Балахнинского муниципального округа Нижегородской области и сельскохозяйственными организациями округа.</w:t>
      </w:r>
      <w:r w:rsidRPr="0065167C">
        <w:rPr>
          <w:rFonts w:ascii="Verdana" w:eastAsia="Times New Roman" w:hAnsi="Verdana" w:cs="Verdana"/>
          <w:color w:val="000000"/>
          <w:szCs w:val="24"/>
          <w:lang w:eastAsia="ru-RU"/>
        </w:rPr>
        <w:t xml:space="preserve"> </w:t>
      </w:r>
    </w:p>
    <w:p w14:paraId="42DA21E4" w14:textId="77777777" w:rsidR="00F14002" w:rsidRPr="0065167C" w:rsidRDefault="00F14002" w:rsidP="00F14002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Указанное соглашение предусматривает предоставление Минсельхозпродом государственной поддержки в рамках основных мероприятий Программы, а также обязательства администрации Балахнинского муниципального округа Нижегородской области по достижению целевых показателей (индикаторов) программы.</w:t>
      </w:r>
    </w:p>
    <w:p w14:paraId="1BDDD49E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szCs w:val="24"/>
          <w:lang w:eastAsia="ru-RU"/>
        </w:rPr>
      </w:pPr>
    </w:p>
    <w:p w14:paraId="283262EE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t>3. Подпрограммы муниципальной программы</w:t>
      </w:r>
    </w:p>
    <w:p w14:paraId="3009FA69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09D85F98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3.1. Подпрограмма 1 «Развитие сельского хозяйства, пищевой и перерабатывающей промышленности Балахнинского муниципального округа Нижегородской области» (далее - Подпрограмма 1 «Развитие производства»)</w:t>
      </w:r>
    </w:p>
    <w:p w14:paraId="4CD80EB4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14:paraId="17B8E9FB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t>3.1.1. Паспорт Подпрограммы 1 «Развитие производства»</w:t>
      </w:r>
    </w:p>
    <w:p w14:paraId="2BF50CD0" w14:textId="77777777" w:rsidR="00F14002" w:rsidRPr="00D10248" w:rsidRDefault="00F14002" w:rsidP="00F14002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20"/>
      </w:tblGrid>
      <w:tr w:rsidR="00F14002" w:rsidRPr="00D10248" w14:paraId="7349DEB4" w14:textId="77777777" w:rsidTr="0065167C">
        <w:trPr>
          <w:trHeight w:val="1762"/>
          <w:jc w:val="center"/>
        </w:trPr>
        <w:tc>
          <w:tcPr>
            <w:tcW w:w="4644" w:type="dxa"/>
          </w:tcPr>
          <w:p w14:paraId="72F95E1A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D10248">
              <w:rPr>
                <w:szCs w:val="24"/>
              </w:rPr>
              <w:t>Муниципальный заказчик-координатор муниципальной подпрограммы</w:t>
            </w:r>
          </w:p>
        </w:tc>
        <w:tc>
          <w:tcPr>
            <w:tcW w:w="5420" w:type="dxa"/>
          </w:tcPr>
          <w:p w14:paraId="639C03C7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D10248">
              <w:rPr>
                <w:szCs w:val="24"/>
              </w:rPr>
              <w:t>Заместитель главы администрации (Чагаев А.А.), Главный распорядитель бюджетных средств – Администрация Балахнинского муниципального округа Нижегородской области                            (далее – ГРБС АБМО НО)</w:t>
            </w:r>
          </w:p>
        </w:tc>
      </w:tr>
      <w:tr w:rsidR="00F14002" w:rsidRPr="00D10248" w14:paraId="61CFA5B2" w14:textId="77777777" w:rsidTr="0065167C">
        <w:trPr>
          <w:jc w:val="center"/>
        </w:trPr>
        <w:tc>
          <w:tcPr>
            <w:tcW w:w="4644" w:type="dxa"/>
          </w:tcPr>
          <w:p w14:paraId="73F1916E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D10248">
              <w:rPr>
                <w:szCs w:val="24"/>
              </w:rPr>
              <w:t xml:space="preserve">Соисполнители муниципальной подпрограммы </w:t>
            </w:r>
          </w:p>
        </w:tc>
        <w:tc>
          <w:tcPr>
            <w:tcW w:w="5420" w:type="dxa"/>
          </w:tcPr>
          <w:p w14:paraId="1565147C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D10248">
              <w:rPr>
                <w:szCs w:val="24"/>
              </w:rPr>
              <w:t>Управление сельского хозяйства и продовольственных ресурсов администрации Балахнинского муниципального округа Нижегородской области (далее – Управление сельского хозяйства и продовольственных ресурсов)</w:t>
            </w:r>
          </w:p>
        </w:tc>
      </w:tr>
      <w:tr w:rsidR="00F14002" w:rsidRPr="00D10248" w14:paraId="539EEE6C" w14:textId="77777777" w:rsidTr="0065167C">
        <w:trPr>
          <w:jc w:val="center"/>
        </w:trPr>
        <w:tc>
          <w:tcPr>
            <w:tcW w:w="4644" w:type="dxa"/>
          </w:tcPr>
          <w:p w14:paraId="761496E5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10248">
              <w:rPr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420" w:type="dxa"/>
          </w:tcPr>
          <w:p w14:paraId="0EEDCB5A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Развитие производственно-финансовой деятельности организаций агропромышленного комплекса Балахнинского муниципального округа Нижегородской области.</w:t>
            </w:r>
          </w:p>
        </w:tc>
      </w:tr>
      <w:tr w:rsidR="00F14002" w:rsidRPr="00D10248" w14:paraId="752B9EC8" w14:textId="77777777" w:rsidTr="0065167C">
        <w:trPr>
          <w:jc w:val="center"/>
        </w:trPr>
        <w:tc>
          <w:tcPr>
            <w:tcW w:w="4644" w:type="dxa"/>
          </w:tcPr>
          <w:p w14:paraId="132D7DF4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10248">
              <w:rPr>
                <w:szCs w:val="24"/>
              </w:rPr>
              <w:t xml:space="preserve">Задачи муниципальной программы </w:t>
            </w:r>
          </w:p>
        </w:tc>
        <w:tc>
          <w:tcPr>
            <w:tcW w:w="5420" w:type="dxa"/>
          </w:tcPr>
          <w:p w14:paraId="5345AF83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Обеспечение населения Балахнинского муниципального округа высококачественными продуктами питания;</w:t>
            </w:r>
          </w:p>
          <w:p w14:paraId="336B256F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</w:rPr>
              <w:lastRenderedPageBreak/>
              <w:t>стимулирование роста объемов производства сельскохозяйственной продукции;</w:t>
            </w:r>
          </w:p>
          <w:p w14:paraId="3087DBEE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стимулирование инновационной деятельности и инновационного развития агропромышленного комплекса;</w:t>
            </w:r>
          </w:p>
          <w:p w14:paraId="670D13AC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создание и развитие субъектов малого и среднего предпринимательства в агропромышленном комплексе, в том числе крестьянских (фермерских) хозяйств и сельскохозяйственных потребительских кооперативов;</w:t>
            </w:r>
          </w:p>
          <w:p w14:paraId="7BB8A1FF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создание условий для повышения конкурентоспособности сельскохозяйственной продукции в агропромышленном комплексе.</w:t>
            </w:r>
            <w:r w:rsidRPr="00D10248">
              <w:rPr>
                <w:szCs w:val="24"/>
              </w:rPr>
              <w:t xml:space="preserve"> </w:t>
            </w:r>
          </w:p>
        </w:tc>
      </w:tr>
      <w:tr w:rsidR="00F14002" w:rsidRPr="00D10248" w14:paraId="1B1045FC" w14:textId="77777777" w:rsidTr="0065167C">
        <w:trPr>
          <w:jc w:val="center"/>
        </w:trPr>
        <w:tc>
          <w:tcPr>
            <w:tcW w:w="4644" w:type="dxa"/>
          </w:tcPr>
          <w:p w14:paraId="25775545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10248">
              <w:rPr>
                <w:szCs w:val="24"/>
              </w:rPr>
              <w:lastRenderedPageBreak/>
              <w:t xml:space="preserve">Этапы и сроки реализации муниципальной подпрограммы </w:t>
            </w:r>
          </w:p>
        </w:tc>
        <w:tc>
          <w:tcPr>
            <w:tcW w:w="5420" w:type="dxa"/>
          </w:tcPr>
          <w:p w14:paraId="6E0F0038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Реализация подпрограммы предусмотрена в период с 2021 по 2028 годы. Подпрограмма реализуется в один этап.</w:t>
            </w:r>
          </w:p>
          <w:p w14:paraId="50886179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4002" w:rsidRPr="00D10248" w14:paraId="5F2E0297" w14:textId="77777777" w:rsidTr="0065167C">
        <w:trPr>
          <w:trHeight w:val="2824"/>
          <w:jc w:val="center"/>
        </w:trPr>
        <w:tc>
          <w:tcPr>
            <w:tcW w:w="4644" w:type="dxa"/>
          </w:tcPr>
          <w:p w14:paraId="5A59A505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10248">
              <w:rPr>
                <w:szCs w:val="24"/>
              </w:rPr>
              <w:t>Объемы бюджетных ассигнований муниципальной подпрограммы за счет средств бюджета</w:t>
            </w:r>
            <w:r w:rsidRPr="00D10248">
              <w:rPr>
                <w:b/>
                <w:szCs w:val="24"/>
              </w:rPr>
              <w:t xml:space="preserve"> </w:t>
            </w:r>
            <w:r w:rsidRPr="00D10248">
              <w:rPr>
                <w:szCs w:val="24"/>
              </w:rPr>
              <w:t xml:space="preserve">Балахнинского муниципального округа Нижегородской области </w:t>
            </w:r>
          </w:p>
        </w:tc>
        <w:tc>
          <w:tcPr>
            <w:tcW w:w="5420" w:type="dxa"/>
          </w:tcPr>
          <w:p w14:paraId="3C1C8DCE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Общий объем бюджетных ассигнований на реализацию муниципальной подпрограммы – 87 954,10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 xml:space="preserve">., </w:t>
            </w:r>
          </w:p>
          <w:p w14:paraId="2E78DB46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в т.ч. по годам реализации в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.:</w:t>
            </w:r>
          </w:p>
          <w:p w14:paraId="6D80D22F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2021 год – 10 301,60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.;</w:t>
            </w:r>
          </w:p>
          <w:p w14:paraId="020C5967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2022 год – 21 854,50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.;</w:t>
            </w:r>
          </w:p>
          <w:p w14:paraId="2ECE6F81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2023 год – 13 651,10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.;</w:t>
            </w:r>
          </w:p>
          <w:p w14:paraId="40986C5A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2024 год – 20 484,40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.;</w:t>
            </w:r>
          </w:p>
          <w:p w14:paraId="328183ED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2025 год – 21 662,50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.;</w:t>
            </w:r>
          </w:p>
          <w:p w14:paraId="2DAEDCA9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2026 год – 0,00 </w:t>
            </w:r>
            <w:proofErr w:type="spellStart"/>
            <w:r w:rsidRPr="00D10248">
              <w:rPr>
                <w:szCs w:val="24"/>
              </w:rPr>
              <w:t>тыс</w:t>
            </w:r>
            <w:proofErr w:type="gramStart"/>
            <w:r w:rsidRPr="00D10248">
              <w:rPr>
                <w:szCs w:val="24"/>
              </w:rPr>
              <w:t>.р</w:t>
            </w:r>
            <w:proofErr w:type="gramEnd"/>
            <w:r w:rsidRPr="00D10248">
              <w:rPr>
                <w:szCs w:val="24"/>
              </w:rPr>
              <w:t>уб</w:t>
            </w:r>
            <w:proofErr w:type="spellEnd"/>
            <w:r w:rsidRPr="00D10248">
              <w:rPr>
                <w:szCs w:val="24"/>
              </w:rPr>
              <w:t>;</w:t>
            </w:r>
          </w:p>
          <w:p w14:paraId="285416C3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2027 год – 0,00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.;</w:t>
            </w:r>
          </w:p>
          <w:p w14:paraId="3CFA08BD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D10248">
              <w:rPr>
                <w:szCs w:val="24"/>
              </w:rPr>
              <w:t xml:space="preserve">2028 год – 0,00 </w:t>
            </w:r>
            <w:proofErr w:type="spellStart"/>
            <w:r w:rsidRPr="00D10248">
              <w:rPr>
                <w:szCs w:val="24"/>
              </w:rPr>
              <w:t>тыс.руб</w:t>
            </w:r>
            <w:proofErr w:type="spellEnd"/>
            <w:r w:rsidRPr="00D10248">
              <w:rPr>
                <w:szCs w:val="24"/>
              </w:rPr>
              <w:t>.</w:t>
            </w:r>
          </w:p>
        </w:tc>
      </w:tr>
      <w:tr w:rsidR="00F14002" w:rsidRPr="00D10248" w14:paraId="5F64DEF6" w14:textId="77777777" w:rsidTr="0065167C">
        <w:trPr>
          <w:trHeight w:val="3108"/>
          <w:jc w:val="center"/>
        </w:trPr>
        <w:tc>
          <w:tcPr>
            <w:tcW w:w="4644" w:type="dxa"/>
          </w:tcPr>
          <w:p w14:paraId="03264316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b/>
                <w:sz w:val="27"/>
                <w:szCs w:val="27"/>
              </w:rPr>
            </w:pPr>
            <w:r w:rsidRPr="00D10248">
              <w:rPr>
                <w:szCs w:val="24"/>
              </w:rPr>
              <w:t xml:space="preserve">Целевые индикаторы муниципальной подпрограммы </w:t>
            </w:r>
          </w:p>
        </w:tc>
        <w:tc>
          <w:tcPr>
            <w:tcW w:w="5420" w:type="dxa"/>
          </w:tcPr>
          <w:p w14:paraId="6DE84981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По итогам реализации муниципальной подпрограммы будут достигнуты следующие зна</w:t>
            </w:r>
            <w:r>
              <w:rPr>
                <w:rFonts w:eastAsia="Times New Roman"/>
                <w:szCs w:val="24"/>
                <w:lang w:eastAsia="ru-RU"/>
              </w:rPr>
              <w:t>чения целевых индикаторов в 2028</w:t>
            </w:r>
            <w:r w:rsidRPr="00D10248">
              <w:rPr>
                <w:rFonts w:eastAsia="Times New Roman"/>
                <w:szCs w:val="24"/>
                <w:lang w:eastAsia="ru-RU"/>
              </w:rPr>
              <w:t xml:space="preserve"> году:</w:t>
            </w:r>
          </w:p>
          <w:p w14:paraId="0358C1A5" w14:textId="329E2E59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Подпрограмма 1"Развитие производства":</w:t>
            </w:r>
          </w:p>
          <w:p w14:paraId="7F099102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Индикаторы:</w:t>
            </w:r>
          </w:p>
          <w:p w14:paraId="2D0CF12A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1.1. Индекс производства продукции сельского хозяйства в хозяйствах всех категорий (в сопоставимых ценах) - 102,3 %.</w:t>
            </w:r>
          </w:p>
          <w:p w14:paraId="648CA069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1.2. Индекс производства продукции  растениеводства в хозяйствах всех категорий (в сопоставимых ценах) - 101,3 %.</w:t>
            </w:r>
          </w:p>
          <w:p w14:paraId="01F2D947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1.3. Индекс производства продукции  животноводства в хозяйствах всех категорий (в сопоставимых ценах) -</w:t>
            </w:r>
            <w:r>
              <w:rPr>
                <w:rFonts w:eastAsia="Times New Roman"/>
                <w:szCs w:val="24"/>
                <w:lang w:eastAsia="ru-RU"/>
              </w:rPr>
              <w:t xml:space="preserve"> 103,2</w:t>
            </w:r>
            <w:r w:rsidRPr="00D10248">
              <w:rPr>
                <w:rFonts w:eastAsia="Times New Roman"/>
                <w:szCs w:val="24"/>
                <w:lang w:eastAsia="ru-RU"/>
              </w:rPr>
              <w:t xml:space="preserve"> %.</w:t>
            </w:r>
          </w:p>
          <w:p w14:paraId="5C86394E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1.4.Уровень рентабельности сельскохозяйственных организаций (с учетом субсидий) - 15,0 %.</w:t>
            </w:r>
          </w:p>
          <w:p w14:paraId="24514E3D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 xml:space="preserve">1.5. Среднемесячная заработная плата работников сельского хозяйства (без субъектов  малого предпринимательства) – </w:t>
            </w:r>
            <w:r>
              <w:rPr>
                <w:rFonts w:eastAsia="Times New Roman"/>
                <w:szCs w:val="24"/>
                <w:lang w:eastAsia="ru-RU"/>
              </w:rPr>
              <w:t>40 700</w:t>
            </w:r>
            <w:r w:rsidRPr="00D10248">
              <w:rPr>
                <w:rFonts w:eastAsia="Times New Roman"/>
                <w:szCs w:val="24"/>
                <w:lang w:eastAsia="ru-RU"/>
              </w:rPr>
              <w:t xml:space="preserve"> рублей.</w:t>
            </w:r>
          </w:p>
          <w:p w14:paraId="5E335007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 xml:space="preserve">1.6. Валовая продукция сельского хозяйства во всех категориях хозяйств – </w:t>
            </w:r>
            <w:r>
              <w:rPr>
                <w:rFonts w:eastAsia="Times New Roman"/>
                <w:szCs w:val="24"/>
                <w:lang w:eastAsia="ru-RU"/>
              </w:rPr>
              <w:t>714,4</w:t>
            </w:r>
            <w:r w:rsidRPr="00D10248">
              <w:rPr>
                <w:rFonts w:eastAsia="Times New Roman"/>
                <w:szCs w:val="24"/>
                <w:lang w:eastAsia="ru-RU"/>
              </w:rPr>
              <w:t xml:space="preserve"> млн. руб.</w:t>
            </w:r>
          </w:p>
          <w:p w14:paraId="7191FC86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lastRenderedPageBreak/>
              <w:t xml:space="preserve">1.7. Индекс физического объема инвестиций в </w:t>
            </w:r>
          </w:p>
          <w:p w14:paraId="089194AC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основной к</w:t>
            </w:r>
            <w:r>
              <w:rPr>
                <w:rFonts w:eastAsia="Times New Roman"/>
                <w:szCs w:val="24"/>
                <w:lang w:eastAsia="ru-RU"/>
              </w:rPr>
              <w:t>апитал сельского хозяйства - 103</w:t>
            </w:r>
            <w:r w:rsidRPr="00D10248">
              <w:rPr>
                <w:rFonts w:eastAsia="Times New Roman"/>
                <w:szCs w:val="24"/>
                <w:lang w:eastAsia="ru-RU"/>
              </w:rPr>
              <w:t>,0 %.</w:t>
            </w:r>
          </w:p>
          <w:p w14:paraId="540144DA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D10248">
              <w:rPr>
                <w:rFonts w:eastAsia="Times New Roman"/>
                <w:szCs w:val="24"/>
                <w:lang w:eastAsia="ru-RU"/>
              </w:rPr>
              <w:t>1.8. Доля сельскохозяйственной продукции, производимой в малых формах хозяйствования –                                            2,0 %.</w:t>
            </w:r>
          </w:p>
          <w:p w14:paraId="4FBB4C24" w14:textId="77777777" w:rsidR="00F14002" w:rsidRPr="00D10248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1.9. Индекс производства продукции сельского хозяйства (в сопоставимых ценах) – 100,4%</w:t>
            </w:r>
          </w:p>
        </w:tc>
      </w:tr>
    </w:tbl>
    <w:p w14:paraId="07B67F6E" w14:textId="77777777" w:rsidR="0065167C" w:rsidRPr="0065167C" w:rsidRDefault="0065167C" w:rsidP="0065167C">
      <w:pPr>
        <w:ind w:firstLine="0"/>
        <w:jc w:val="center"/>
        <w:rPr>
          <w:b/>
          <w:szCs w:val="24"/>
          <w:lang w:eastAsia="ru-RU"/>
        </w:rPr>
      </w:pPr>
    </w:p>
    <w:p w14:paraId="5C0C4FC2" w14:textId="5D9712BB" w:rsidR="00F14002" w:rsidRPr="0065167C" w:rsidRDefault="00F14002" w:rsidP="0065167C">
      <w:pPr>
        <w:ind w:firstLine="0"/>
        <w:jc w:val="center"/>
        <w:rPr>
          <w:b/>
          <w:szCs w:val="24"/>
          <w:lang w:eastAsia="ru-RU"/>
        </w:rPr>
      </w:pPr>
      <w:r w:rsidRPr="0065167C">
        <w:rPr>
          <w:b/>
          <w:szCs w:val="24"/>
          <w:lang w:eastAsia="ru-RU"/>
        </w:rPr>
        <w:t>3.1.2. Текстовая часть Подпрограммы 1 «Развитие производства»</w:t>
      </w:r>
    </w:p>
    <w:p w14:paraId="5F5CAB9A" w14:textId="77777777" w:rsidR="00F14002" w:rsidRPr="0065167C" w:rsidRDefault="00F14002" w:rsidP="0065167C">
      <w:pPr>
        <w:ind w:firstLine="0"/>
        <w:jc w:val="center"/>
        <w:rPr>
          <w:b/>
          <w:szCs w:val="24"/>
          <w:lang w:eastAsia="ru-RU"/>
        </w:rPr>
      </w:pPr>
    </w:p>
    <w:p w14:paraId="013022E4" w14:textId="77777777" w:rsidR="00F14002" w:rsidRPr="0065167C" w:rsidRDefault="00F14002" w:rsidP="0065167C">
      <w:pPr>
        <w:ind w:firstLine="0"/>
        <w:jc w:val="center"/>
        <w:rPr>
          <w:b/>
          <w:szCs w:val="24"/>
          <w:lang w:eastAsia="ru-RU"/>
        </w:rPr>
      </w:pPr>
      <w:r w:rsidRPr="0065167C">
        <w:rPr>
          <w:b/>
          <w:szCs w:val="24"/>
          <w:lang w:eastAsia="ru-RU"/>
        </w:rPr>
        <w:t>3.1.2.1. Характеристика текущего состояния сферы реализации Подпрограммы 1 «Развитие производства»</w:t>
      </w:r>
    </w:p>
    <w:p w14:paraId="2EB7468B" w14:textId="77777777" w:rsidR="00F14002" w:rsidRPr="0065167C" w:rsidRDefault="00F14002" w:rsidP="0065167C">
      <w:pPr>
        <w:autoSpaceDE w:val="0"/>
        <w:autoSpaceDN w:val="0"/>
        <w:adjustRightInd w:val="0"/>
        <w:spacing w:before="220"/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Данная Подпрограмма 1 «Развитие производства определяет цели, задачи и направления развития сельского хозяйства, пищевой и перерабатывающей промышленности Нижегородской области до 2028 года, финансовое обеспечение и механизмы реализации предусмотренных мероприятий, а также показатели их результативности.</w:t>
      </w:r>
    </w:p>
    <w:p w14:paraId="481A0170" w14:textId="77777777" w:rsidR="00F14002" w:rsidRPr="0065167C" w:rsidRDefault="00F14002" w:rsidP="0065167C">
      <w:pPr>
        <w:ind w:firstLine="540"/>
        <w:rPr>
          <w:rFonts w:eastAsia="Times New Roman"/>
          <w:bCs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В сельском хозяйстве Балахнинского муниципального округа Нижегородской области (далее БМО НО) по итогам 2025 года году осуществляли деятельность 1 сельхозпредприятие, </w:t>
      </w:r>
      <w:r w:rsidRPr="0065167C">
        <w:rPr>
          <w:rFonts w:eastAsia="Times New Roman"/>
          <w:bCs/>
          <w:szCs w:val="24"/>
          <w:lang w:eastAsia="ru-RU"/>
        </w:rPr>
        <w:t>1 крестьянское (фермерское) хозяйство, 4 индивидуальных предпринимателя, 9 673 личных подсобных хозяйств.</w:t>
      </w:r>
    </w:p>
    <w:p w14:paraId="28B5FAD8" w14:textId="77777777" w:rsidR="00F14002" w:rsidRPr="0065167C" w:rsidRDefault="00F14002" w:rsidP="0065167C">
      <w:pPr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В хозяйствах всех категорий поголовье крупного рогатого скота составило </w:t>
      </w:r>
    </w:p>
    <w:p w14:paraId="686507D5" w14:textId="77777777" w:rsidR="00F14002" w:rsidRPr="0065167C" w:rsidRDefault="00F14002" w:rsidP="0065167C">
      <w:pPr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2 003 голов (111,6 %к соответствующему периоду 2024 года), в том числе коров 736 голов (111,5 %). Поголовье свиней - 3 головы (0,5 %); овец и коз - 567 голов (83,3%); птицы – 1 516 голов (114,8%).</w:t>
      </w:r>
      <w:r w:rsidRPr="0065167C"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14:paraId="06EA6EA5" w14:textId="77777777" w:rsidR="00F14002" w:rsidRPr="0065167C" w:rsidRDefault="00F14002" w:rsidP="0065167C">
      <w:pPr>
        <w:suppressAutoHyphens/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За 2025 год во всех категориях хозяйств района произведено сельскохозяйственной продукции (в фактических ценах на 2024 год) на сумму 405,8 млн. рублей. Индекс физического объема продукции сельского хозяйства составил 60,4 %.</w:t>
      </w:r>
    </w:p>
    <w:p w14:paraId="6AA35182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>Объемы производства сельскохозяйственной продукции по итогам 2025 года во всех категориях хозяйств составили: зерновых и зернобобовых культур (в весе после доработки) 3 434,1 т. (или 117,8% к аналогичному периоду 2024 года), картофеля 5 400 т. (118%), скота и птицы на убой (в живом весе) 255,1 т. (110,7%), молока 5 845,7 т. (114,6%), получено яиц 159 тыс. шт. (63,6%).</w:t>
      </w:r>
    </w:p>
    <w:p w14:paraId="167AD074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 xml:space="preserve">Общая посевная площадь БМО НО во всех категориях хозяйств по итогам 2025 года составила 3 982 га, из них в сельскохозяйственной организации - 2 817 га. В производстве продукции растениеводства преобладает пшеница яровая и озимая, ячмень, овес, кукуруза. </w:t>
      </w:r>
    </w:p>
    <w:p w14:paraId="009BBF05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>ООО «Исток» является основным производителем зерновых и зернобобовых культур, посевная площадь которых в БМО НО составляет 1 284 га. Валовый сбор зерна в весе после доработки составил 3434,1 т. Средняя урожайность зерновых в 2025 году 26,75 ц/га.</w:t>
      </w:r>
    </w:p>
    <w:p w14:paraId="71FBE43A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>ООО «Исток» является одним из лучших хозяйств в Нижегородской области в сфере молочного животноводства. Средний показатель надоев молока на одну фуражную корову в 2025 году составляет 9 930 кг.</w:t>
      </w:r>
    </w:p>
    <w:p w14:paraId="676F74DD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>На долю ООО «Исток» приходиться 81,5% поголовья крупного рогатого скота, (в том числе коров – 72%), 90% производства молока, 98% производства мяса крупного рогатого скота, 100% зерновых и зернобобовых культур. В сельхозпроизводстве занято 62 человека.</w:t>
      </w:r>
    </w:p>
    <w:p w14:paraId="39E327F7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>В сфере производства пищевой продукции стабильную деятельность в БМО НО ведут предприятия ООО «Хлеб», ООО «</w:t>
      </w:r>
      <w:proofErr w:type="spellStart"/>
      <w:r w:rsidRPr="0065167C">
        <w:rPr>
          <w:rFonts w:eastAsiaTheme="minorEastAsia"/>
          <w:szCs w:val="24"/>
          <w:lang w:eastAsia="ru-RU"/>
        </w:rPr>
        <w:t>Мяспром</w:t>
      </w:r>
      <w:proofErr w:type="spellEnd"/>
      <w:r w:rsidRPr="0065167C">
        <w:rPr>
          <w:rFonts w:eastAsiaTheme="minorEastAsia"/>
          <w:szCs w:val="24"/>
          <w:lang w:eastAsia="ru-RU"/>
        </w:rPr>
        <w:t>».</w:t>
      </w:r>
    </w:p>
    <w:p w14:paraId="5A80F4DD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t>Производство хлебобулочных изделий на предприятии ООО «Хлеб» в 2025 году составило 4 560 т. (или 110,1% к аналогичному периоду в 2024 году). В производстве занято 94 человека.</w:t>
      </w:r>
    </w:p>
    <w:p w14:paraId="203E9CBA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r w:rsidRPr="0065167C">
        <w:rPr>
          <w:rFonts w:eastAsiaTheme="minorEastAsia"/>
          <w:szCs w:val="24"/>
          <w:lang w:eastAsia="ru-RU"/>
        </w:rPr>
        <w:lastRenderedPageBreak/>
        <w:t>Производство по переработке и консервированию мяса на предприятии ООО «</w:t>
      </w:r>
      <w:proofErr w:type="spellStart"/>
      <w:r w:rsidRPr="0065167C">
        <w:rPr>
          <w:rFonts w:eastAsiaTheme="minorEastAsia"/>
          <w:szCs w:val="24"/>
          <w:lang w:eastAsia="ru-RU"/>
        </w:rPr>
        <w:t>Мяспром</w:t>
      </w:r>
      <w:proofErr w:type="spellEnd"/>
      <w:r w:rsidRPr="0065167C">
        <w:rPr>
          <w:rFonts w:eastAsiaTheme="minorEastAsia"/>
          <w:szCs w:val="24"/>
          <w:lang w:eastAsia="ru-RU"/>
        </w:rPr>
        <w:t>» в 2025 году составило 3 426 т. (или 80,1% к аналогичному периоду в 2024 году). В производстве занято 66 человек.</w:t>
      </w:r>
    </w:p>
    <w:p w14:paraId="1D0F4844" w14:textId="77777777" w:rsidR="00F14002" w:rsidRPr="0065167C" w:rsidRDefault="00F14002" w:rsidP="0065167C">
      <w:pPr>
        <w:ind w:firstLine="540"/>
        <w:rPr>
          <w:rFonts w:eastAsiaTheme="minorEastAsia"/>
          <w:szCs w:val="24"/>
          <w:lang w:eastAsia="ru-RU"/>
        </w:rPr>
      </w:pPr>
      <w:proofErr w:type="gramStart"/>
      <w:r w:rsidRPr="0065167C">
        <w:rPr>
          <w:rFonts w:eastAsiaTheme="minorEastAsia"/>
          <w:szCs w:val="24"/>
          <w:lang w:eastAsia="ru-RU"/>
        </w:rPr>
        <w:t>Государственная поддержка сельскохозяйственных организаций агропромышленного комплекса осуществляется посредством предоставления  субсидий из областного и федерального бюджетов.</w:t>
      </w:r>
      <w:proofErr w:type="gramEnd"/>
    </w:p>
    <w:p w14:paraId="6E54111F" w14:textId="77777777" w:rsidR="00F14002" w:rsidRPr="0065167C" w:rsidRDefault="00F14002" w:rsidP="0065167C">
      <w:pPr>
        <w:ind w:firstLine="540"/>
        <w:textAlignment w:val="top"/>
        <w:rPr>
          <w:rFonts w:eastAsia="Times New Roman"/>
          <w:color w:val="000000"/>
          <w:szCs w:val="24"/>
          <w:lang w:eastAsia="ru-RU"/>
        </w:rPr>
      </w:pPr>
      <w:r w:rsidRPr="0065167C">
        <w:rPr>
          <w:rFonts w:eastAsia="Times New Roman"/>
          <w:color w:val="000000"/>
          <w:szCs w:val="24"/>
          <w:lang w:eastAsia="ru-RU"/>
        </w:rPr>
        <w:t>В частном секторе наблюдается снижение поголовья животных, в том числе  коров и свиней. Процесс снижения поголовья свиней продолжается последние 5 лет в связи  введением ограничений на их содержание  из-за периодических вспышек африканской чумы в Нижегородской области. Уменьшение поголовья коров у владельцев личных подсобных хозяйств определяется старением сельского населения, недостаточным количеством пастбищ, дорогих услуг искусственного осеменения.</w:t>
      </w:r>
    </w:p>
    <w:p w14:paraId="2A21C9D9" w14:textId="77777777" w:rsidR="00F14002" w:rsidRPr="0065167C" w:rsidRDefault="00F14002" w:rsidP="0065167C">
      <w:pPr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В последние годы в развитии сельского хозяйства наметились позитивные изменения и достигнуты определенные положительные результаты. </w:t>
      </w:r>
    </w:p>
    <w:p w14:paraId="6D495FC6" w14:textId="77777777" w:rsidR="00F14002" w:rsidRPr="0065167C" w:rsidRDefault="00F14002" w:rsidP="0065167C">
      <w:pPr>
        <w:shd w:val="clear" w:color="auto" w:fill="FFFFFF"/>
        <w:ind w:firstLine="540"/>
        <w:rPr>
          <w:rFonts w:eastAsia="Times New Roman"/>
          <w:color w:val="000000"/>
          <w:szCs w:val="24"/>
          <w:lang w:eastAsia="ru-RU"/>
        </w:rPr>
      </w:pPr>
      <w:r w:rsidRPr="0065167C">
        <w:rPr>
          <w:rFonts w:eastAsia="Times New Roman"/>
          <w:color w:val="000000"/>
          <w:szCs w:val="24"/>
          <w:lang w:eastAsia="ru-RU"/>
        </w:rPr>
        <w:t xml:space="preserve">В рамках государственной программы </w:t>
      </w:r>
      <w:r w:rsidRPr="0065167C">
        <w:rPr>
          <w:rFonts w:eastAsia="Times New Roman"/>
          <w:bCs/>
          <w:color w:val="000000"/>
          <w:szCs w:val="24"/>
          <w:lang w:eastAsia="ru-RU"/>
        </w:rPr>
        <w:t>«Развитие агропромышленного комплекса Нижегородской области», утвержденной постановлением Правительства Нижегородской области от 28.04.2014 № 280,</w:t>
      </w:r>
      <w:r w:rsidRPr="0065167C">
        <w:rPr>
          <w:rFonts w:eastAsia="Times New Roman"/>
          <w:bCs/>
          <w:i/>
          <w:color w:val="000000"/>
          <w:szCs w:val="24"/>
          <w:lang w:eastAsia="ru-RU"/>
        </w:rPr>
        <w:t xml:space="preserve"> </w:t>
      </w:r>
      <w:r w:rsidRPr="0065167C">
        <w:rPr>
          <w:rFonts w:eastAsia="Times New Roman"/>
          <w:color w:val="000000"/>
          <w:szCs w:val="24"/>
          <w:lang w:eastAsia="ru-RU"/>
        </w:rPr>
        <w:t xml:space="preserve">ООО «Исток» в 2025 году ввел в оборот 107 га земель сельскохозяйственного назначения за счет проведения </w:t>
      </w:r>
      <w:proofErr w:type="spellStart"/>
      <w:r w:rsidRPr="0065167C">
        <w:rPr>
          <w:rFonts w:eastAsia="Times New Roman"/>
          <w:color w:val="000000"/>
          <w:szCs w:val="24"/>
          <w:lang w:eastAsia="ru-RU"/>
        </w:rPr>
        <w:t>культуртехнических</w:t>
      </w:r>
      <w:proofErr w:type="spellEnd"/>
      <w:r w:rsidRPr="0065167C">
        <w:rPr>
          <w:rFonts w:eastAsia="Times New Roman"/>
          <w:color w:val="000000"/>
          <w:szCs w:val="24"/>
          <w:lang w:eastAsia="ru-RU"/>
        </w:rPr>
        <w:t xml:space="preserve"> и гидромелиоративных мероприятий. </w:t>
      </w:r>
    </w:p>
    <w:p w14:paraId="32EC15E2" w14:textId="77777777" w:rsidR="00F14002" w:rsidRPr="0065167C" w:rsidRDefault="00F14002" w:rsidP="0065167C">
      <w:pPr>
        <w:ind w:firstLine="540"/>
        <w:rPr>
          <w:rFonts w:eastAsia="Times New Roman"/>
          <w:color w:val="000000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Благодаря мерам государственной поддержки идет планомерное обновление парка сельскохозяйственной техники.</w:t>
      </w:r>
    </w:p>
    <w:p w14:paraId="261048C2" w14:textId="77777777" w:rsidR="00F14002" w:rsidRPr="0065167C" w:rsidRDefault="00F14002" w:rsidP="0065167C">
      <w:pPr>
        <w:shd w:val="clear" w:color="auto" w:fill="FDFEF1"/>
        <w:ind w:firstLine="540"/>
        <w:rPr>
          <w:rFonts w:eastAsia="Times New Roman"/>
          <w:color w:val="000000"/>
          <w:szCs w:val="24"/>
          <w:lang w:eastAsia="ru-RU"/>
        </w:rPr>
      </w:pPr>
      <w:r w:rsidRPr="0065167C">
        <w:rPr>
          <w:rFonts w:eastAsia="Times New Roman"/>
          <w:color w:val="000000"/>
          <w:szCs w:val="24"/>
          <w:lang w:eastAsia="ru-RU"/>
        </w:rPr>
        <w:t>В ближайшей перспективе в округе предусматривается выполнение следующих основных мероприятий в сфере агропромышленного комплекса:</w:t>
      </w:r>
    </w:p>
    <w:p w14:paraId="59C40328" w14:textId="77777777" w:rsidR="00F14002" w:rsidRPr="0065167C" w:rsidRDefault="00F14002" w:rsidP="0065167C">
      <w:pPr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техническая и технологическая модернизация сельхозпроизводства (модернизация и строительство объектов с применением доильных роботов в сельскохозяйственных организациях, приобретение современного комплекса машин и оборудования);</w:t>
      </w:r>
    </w:p>
    <w:p w14:paraId="4FB9F6B6" w14:textId="77777777" w:rsidR="00F14002" w:rsidRPr="0065167C" w:rsidRDefault="00F14002" w:rsidP="0065167C">
      <w:pPr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- поддержание плодородия почв через конкретные механизмы внесения питательных веществ (использование высокоурожайных сортов культур за счет </w:t>
      </w:r>
    </w:p>
    <w:p w14:paraId="2C3A9483" w14:textId="77777777" w:rsidR="00F14002" w:rsidRPr="0065167C" w:rsidRDefault="00F14002" w:rsidP="0065167C">
      <w:pPr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увеличения доли семян высоких репродукций);</w:t>
      </w:r>
    </w:p>
    <w:p w14:paraId="5E602ABF" w14:textId="77777777" w:rsidR="00F14002" w:rsidRPr="0065167C" w:rsidRDefault="00F14002" w:rsidP="0065167C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интенсификация производства в животноводстве, внедрение современных технологий искусственного осеменения;</w:t>
      </w:r>
    </w:p>
    <w:p w14:paraId="2A54D454" w14:textId="77777777" w:rsidR="00F14002" w:rsidRPr="0065167C" w:rsidRDefault="00F14002" w:rsidP="0065167C">
      <w:pPr>
        <w:ind w:firstLine="540"/>
        <w:rPr>
          <w:rFonts w:eastAsia="Times New Roman"/>
          <w:color w:val="000000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привлечение инвестиций в агропромышленный комплекс с целью создания нового и современного производства, с</w:t>
      </w:r>
      <w:r w:rsidRPr="0065167C">
        <w:rPr>
          <w:rFonts w:eastAsia="Times New Roman"/>
          <w:color w:val="000000"/>
          <w:szCs w:val="24"/>
          <w:lang w:eastAsia="ru-RU"/>
        </w:rPr>
        <w:t>табилизация ситуации в перерабатывающей промышленности и поэтапное увеличение производства.</w:t>
      </w:r>
    </w:p>
    <w:p w14:paraId="1362666C" w14:textId="77777777" w:rsidR="00F14002" w:rsidRPr="0065167C" w:rsidRDefault="00F14002" w:rsidP="0065167C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</w:p>
    <w:p w14:paraId="40FFF0C9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t>3.1.2.2. Цели и задачи Подпрограммы 1 «Развитие производства»</w:t>
      </w:r>
    </w:p>
    <w:p w14:paraId="35C527A9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</w:p>
    <w:p w14:paraId="678F53A9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Целями Подпрограммы 1 «Развитие производства» являются:</w:t>
      </w:r>
    </w:p>
    <w:p w14:paraId="00896F5D" w14:textId="77777777" w:rsidR="00F14002" w:rsidRPr="0065167C" w:rsidRDefault="00F14002" w:rsidP="0065167C">
      <w:pPr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Развитие производственно-финансовой деятельности организаций агропромышленного комплекса Балахнинского муниципального округа Нижегородской области.</w:t>
      </w:r>
    </w:p>
    <w:p w14:paraId="3381E4A7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Задачами Подпрограммы 1 «Развитие производства» являются:</w:t>
      </w:r>
    </w:p>
    <w:p w14:paraId="192DB868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обеспечение населения Балахнинского муниципального округа высококачественными продуктами питания;</w:t>
      </w:r>
    </w:p>
    <w:p w14:paraId="0A0835AE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стимулирование роста объемов производства сельскохозяйственной продукции;</w:t>
      </w:r>
    </w:p>
    <w:p w14:paraId="77FFFF67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стимулирование инновационной деятельности и инновационного развития агропромышленного комплекса;</w:t>
      </w:r>
    </w:p>
    <w:p w14:paraId="32F61AE7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right="57"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i/>
          <w:szCs w:val="24"/>
          <w:lang w:eastAsia="ru-RU"/>
        </w:rPr>
        <w:t xml:space="preserve">- </w:t>
      </w:r>
      <w:r w:rsidRPr="0065167C">
        <w:rPr>
          <w:rFonts w:eastAsia="Times New Roman"/>
          <w:szCs w:val="24"/>
          <w:lang w:eastAsia="ru-RU"/>
        </w:rPr>
        <w:t>создание и развитие субъектов малого и среднего предпринимательства в агропромышленном комплексе, в том числе крестьянских (фермерских) хозяйств и сельскохозяйственных потребительских кооперативов;</w:t>
      </w:r>
    </w:p>
    <w:p w14:paraId="2672D12F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right="57"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i/>
          <w:szCs w:val="24"/>
          <w:lang w:eastAsia="ru-RU"/>
        </w:rPr>
        <w:t>-</w:t>
      </w:r>
      <w:r w:rsidRPr="0065167C">
        <w:rPr>
          <w:rFonts w:eastAsia="Times New Roman"/>
          <w:szCs w:val="24"/>
          <w:lang w:eastAsia="ru-RU"/>
        </w:rPr>
        <w:t xml:space="preserve"> создание условий для повышения конкурентоспособности сельскохозяйственной продукции в агропромышленном комплексе.</w:t>
      </w:r>
    </w:p>
    <w:p w14:paraId="1DCFB392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4428A40F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t>3.1.2.3. Сроки и этапы реализации Подпрограммы 1</w:t>
      </w:r>
    </w:p>
    <w:p w14:paraId="662A99E1" w14:textId="516E0BCC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lastRenderedPageBreak/>
        <w:t>«Развитие производства»</w:t>
      </w:r>
    </w:p>
    <w:p w14:paraId="0B5E430E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3A3F1C4B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Реализация Подпрограммы 1 предусмотрена в период с 2021 по 2028 годы. </w:t>
      </w:r>
    </w:p>
    <w:p w14:paraId="222D4988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Подпрограмма 1 реализуется в один этап.</w:t>
      </w:r>
    </w:p>
    <w:p w14:paraId="3E6AA98B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Cs/>
          <w:szCs w:val="24"/>
          <w:lang w:eastAsia="ru-RU"/>
        </w:rPr>
      </w:pPr>
    </w:p>
    <w:p w14:paraId="1CF709BF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3.1.2.4. Индикаторы достижения цели и непосредственные результаты реализации Подпрограммы 1 «Развитие производства»</w:t>
      </w:r>
    </w:p>
    <w:p w14:paraId="4C3DAC78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</w:p>
    <w:p w14:paraId="750E4764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outlineLvl w:val="2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Целевые индикаторы подпрограммы, предусмотренные для оценки достижения цели и решения задач Подпрограммы 1 «Развитие производства», приведены в таблице 2 «Сведения о целевых индикаторах муниципальной программы (программы)».</w:t>
      </w:r>
    </w:p>
    <w:p w14:paraId="3FD5B253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14:paraId="042702AE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3.2. Подпрограмма 2 «Комплексное развитие сельских территорий Балахнинского муниципального округа Нижегородской области»</w:t>
      </w:r>
    </w:p>
    <w:p w14:paraId="679E8F98" w14:textId="4917BCA8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(далее – Подпрограмма 2 «Комплексное развитие»)</w:t>
      </w:r>
    </w:p>
    <w:p w14:paraId="48F7B7E0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14:paraId="6255D74D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t>3.2.1. Паспорт Подпрограммы 2 «Комплексное развитие»</w:t>
      </w:r>
    </w:p>
    <w:p w14:paraId="12319764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szCs w:val="24"/>
          <w:lang w:eastAsia="ru-RU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70"/>
      </w:tblGrid>
      <w:tr w:rsidR="00F14002" w:rsidRPr="00AB3E5B" w14:paraId="5B6DF82B" w14:textId="77777777" w:rsidTr="0065167C">
        <w:trPr>
          <w:trHeight w:val="1762"/>
          <w:jc w:val="center"/>
        </w:trPr>
        <w:tc>
          <w:tcPr>
            <w:tcW w:w="4394" w:type="dxa"/>
          </w:tcPr>
          <w:p w14:paraId="138998D2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AB3E5B">
              <w:rPr>
                <w:szCs w:val="24"/>
              </w:rPr>
              <w:t>Муниципальный заказчик-координатор муниципальной подпрограммы</w:t>
            </w:r>
          </w:p>
        </w:tc>
        <w:tc>
          <w:tcPr>
            <w:tcW w:w="5670" w:type="dxa"/>
          </w:tcPr>
          <w:p w14:paraId="20B85A53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AB3E5B">
              <w:rPr>
                <w:szCs w:val="24"/>
              </w:rPr>
              <w:t>Заместитель главы администрации (Чагаев А.А.), Главный распорядитель бюджетных средств – Администрация Балахнинского муниципального округа Нижегородской области (далее – ГРБС АБМО НО)</w:t>
            </w:r>
          </w:p>
        </w:tc>
      </w:tr>
      <w:tr w:rsidR="00F14002" w:rsidRPr="00AB3E5B" w14:paraId="7E579D37" w14:textId="77777777" w:rsidTr="0065167C">
        <w:trPr>
          <w:jc w:val="center"/>
        </w:trPr>
        <w:tc>
          <w:tcPr>
            <w:tcW w:w="4394" w:type="dxa"/>
          </w:tcPr>
          <w:p w14:paraId="24D6778B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AB3E5B">
              <w:rPr>
                <w:szCs w:val="24"/>
              </w:rPr>
              <w:t xml:space="preserve">Соисполнители муниципальной подпрограммы </w:t>
            </w:r>
          </w:p>
        </w:tc>
        <w:tc>
          <w:tcPr>
            <w:tcW w:w="5670" w:type="dxa"/>
          </w:tcPr>
          <w:p w14:paraId="52B4D4E1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AB3E5B">
              <w:rPr>
                <w:szCs w:val="24"/>
              </w:rPr>
              <w:t>Управление сельского хозяйства и продовольственных ресурсов администрации Балахнинского муниципального округа Нижегородской области (далее – Управление сельского хозяйства и продовольственных ресурсов)</w:t>
            </w:r>
          </w:p>
        </w:tc>
      </w:tr>
      <w:tr w:rsidR="00F14002" w:rsidRPr="00AB3E5B" w14:paraId="4422BC2D" w14:textId="77777777" w:rsidTr="0065167C">
        <w:trPr>
          <w:jc w:val="center"/>
        </w:trPr>
        <w:tc>
          <w:tcPr>
            <w:tcW w:w="4394" w:type="dxa"/>
          </w:tcPr>
          <w:p w14:paraId="02375340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B3E5B">
              <w:rPr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670" w:type="dxa"/>
          </w:tcPr>
          <w:p w14:paraId="1F8172ED" w14:textId="77777777" w:rsidR="00F14002" w:rsidRPr="00AB3E5B" w:rsidRDefault="00F14002" w:rsidP="0065167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B3E5B">
              <w:rPr>
                <w:szCs w:val="24"/>
              </w:rPr>
              <w:t>создание условий для комплексного развития сельских территорий Балахнинского муниципального округа Нижегородской области.</w:t>
            </w:r>
          </w:p>
        </w:tc>
      </w:tr>
      <w:tr w:rsidR="00F14002" w:rsidRPr="00AB3E5B" w14:paraId="190B32F4" w14:textId="77777777" w:rsidTr="0065167C">
        <w:trPr>
          <w:jc w:val="center"/>
        </w:trPr>
        <w:tc>
          <w:tcPr>
            <w:tcW w:w="4394" w:type="dxa"/>
          </w:tcPr>
          <w:p w14:paraId="0399DF2C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B3E5B">
              <w:rPr>
                <w:szCs w:val="24"/>
              </w:rPr>
              <w:t xml:space="preserve">Задачи муниципальной подпрограммы </w:t>
            </w:r>
          </w:p>
        </w:tc>
        <w:tc>
          <w:tcPr>
            <w:tcW w:w="5670" w:type="dxa"/>
          </w:tcPr>
          <w:p w14:paraId="41133FC6" w14:textId="77777777" w:rsidR="00F14002" w:rsidRPr="00AB3E5B" w:rsidRDefault="00F14002" w:rsidP="0065167C">
            <w:pPr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AB3E5B">
              <w:rPr>
                <w:szCs w:val="24"/>
              </w:rPr>
              <w:t>обеспечение реализации мероприятий по благоустройству общественно значимых проектов на сельских территориях;</w:t>
            </w:r>
          </w:p>
          <w:p w14:paraId="1A826FE4" w14:textId="77777777" w:rsidR="00F14002" w:rsidRPr="00AB3E5B" w:rsidRDefault="00F14002" w:rsidP="0065167C">
            <w:pPr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AB3E5B">
              <w:rPr>
                <w:szCs w:val="24"/>
              </w:rPr>
              <w:t>развитие жилищного строительства и благоустройства на сельских территориях.</w:t>
            </w:r>
          </w:p>
        </w:tc>
      </w:tr>
      <w:tr w:rsidR="00F14002" w:rsidRPr="00AB3E5B" w14:paraId="25C30696" w14:textId="77777777" w:rsidTr="0065167C">
        <w:trPr>
          <w:jc w:val="center"/>
        </w:trPr>
        <w:tc>
          <w:tcPr>
            <w:tcW w:w="4394" w:type="dxa"/>
          </w:tcPr>
          <w:p w14:paraId="5DAE8C29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B3E5B">
              <w:rPr>
                <w:szCs w:val="24"/>
              </w:rPr>
              <w:t xml:space="preserve">Этапы и сроки реализации муниципальной программы </w:t>
            </w:r>
          </w:p>
        </w:tc>
        <w:tc>
          <w:tcPr>
            <w:tcW w:w="5670" w:type="dxa"/>
          </w:tcPr>
          <w:p w14:paraId="0C43F2B7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AB3E5B">
              <w:rPr>
                <w:rFonts w:eastAsia="Times New Roman"/>
                <w:szCs w:val="24"/>
                <w:lang w:eastAsia="ru-RU"/>
              </w:rPr>
              <w:t>Реализация программы предусмотрена в период с 2021 по 2028 годы. Программа реализуется в один этап.</w:t>
            </w:r>
          </w:p>
        </w:tc>
      </w:tr>
      <w:tr w:rsidR="00F14002" w:rsidRPr="00AB3E5B" w14:paraId="75B63288" w14:textId="77777777" w:rsidTr="0065167C">
        <w:trPr>
          <w:trHeight w:val="735"/>
          <w:jc w:val="center"/>
        </w:trPr>
        <w:tc>
          <w:tcPr>
            <w:tcW w:w="4394" w:type="dxa"/>
          </w:tcPr>
          <w:p w14:paraId="45E0737F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B3E5B">
              <w:rPr>
                <w:szCs w:val="24"/>
              </w:rPr>
              <w:t>Объемы бюджетных ассигнований муниципальной программы за счет средств бюджета</w:t>
            </w:r>
            <w:r w:rsidRPr="00AB3E5B">
              <w:rPr>
                <w:b/>
                <w:szCs w:val="24"/>
              </w:rPr>
              <w:t xml:space="preserve"> </w:t>
            </w:r>
            <w:r w:rsidRPr="00AB3E5B">
              <w:rPr>
                <w:szCs w:val="24"/>
              </w:rPr>
              <w:t xml:space="preserve">Балахнинского муниципального округа Нижегородской области </w:t>
            </w:r>
          </w:p>
        </w:tc>
        <w:tc>
          <w:tcPr>
            <w:tcW w:w="5670" w:type="dxa"/>
          </w:tcPr>
          <w:p w14:paraId="4EBBA228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Общий объем бюджетных ассигнований на реализацию муниципальной программы – </w:t>
            </w:r>
          </w:p>
          <w:p w14:paraId="0F48BC44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3 484,00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 xml:space="preserve">., </w:t>
            </w:r>
          </w:p>
          <w:p w14:paraId="746B271C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в т.ч. по годам реализации в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.:</w:t>
            </w:r>
          </w:p>
          <w:p w14:paraId="4DC85608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2021 год – 0,00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.;</w:t>
            </w:r>
          </w:p>
          <w:p w14:paraId="19994A4C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2022 год – 0,00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.;</w:t>
            </w:r>
          </w:p>
          <w:p w14:paraId="28C413D6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2023 год – 480,00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.;</w:t>
            </w:r>
          </w:p>
          <w:p w14:paraId="0539C480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2024 год – 168,50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.;</w:t>
            </w:r>
          </w:p>
          <w:p w14:paraId="1434081E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2025 год – 2 835,50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.;</w:t>
            </w:r>
          </w:p>
          <w:p w14:paraId="2B28216B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2026 год – 0,00 </w:t>
            </w:r>
            <w:proofErr w:type="spellStart"/>
            <w:r w:rsidRPr="00AB3E5B">
              <w:rPr>
                <w:szCs w:val="24"/>
              </w:rPr>
              <w:t>тыс</w:t>
            </w:r>
            <w:proofErr w:type="gramStart"/>
            <w:r w:rsidRPr="00AB3E5B">
              <w:rPr>
                <w:szCs w:val="24"/>
              </w:rPr>
              <w:t>.р</w:t>
            </w:r>
            <w:proofErr w:type="gramEnd"/>
            <w:r w:rsidRPr="00AB3E5B">
              <w:rPr>
                <w:szCs w:val="24"/>
              </w:rPr>
              <w:t>уб</w:t>
            </w:r>
            <w:proofErr w:type="spellEnd"/>
            <w:r w:rsidRPr="00AB3E5B">
              <w:rPr>
                <w:szCs w:val="24"/>
              </w:rPr>
              <w:t>;</w:t>
            </w:r>
          </w:p>
          <w:p w14:paraId="3D96DA64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t xml:space="preserve">2027 год – 0,00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.;</w:t>
            </w:r>
          </w:p>
          <w:p w14:paraId="5F4503F8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AB3E5B">
              <w:rPr>
                <w:szCs w:val="24"/>
              </w:rPr>
              <w:lastRenderedPageBreak/>
              <w:t xml:space="preserve">2028 год – 0,00 </w:t>
            </w:r>
            <w:proofErr w:type="spellStart"/>
            <w:r w:rsidRPr="00AB3E5B">
              <w:rPr>
                <w:szCs w:val="24"/>
              </w:rPr>
              <w:t>тыс.руб</w:t>
            </w:r>
            <w:proofErr w:type="spellEnd"/>
            <w:r w:rsidRPr="00AB3E5B">
              <w:rPr>
                <w:szCs w:val="24"/>
              </w:rPr>
              <w:t>.</w:t>
            </w:r>
          </w:p>
        </w:tc>
      </w:tr>
      <w:tr w:rsidR="00F14002" w:rsidRPr="00AB3E5B" w14:paraId="0BD2219D" w14:textId="77777777" w:rsidTr="0065167C">
        <w:trPr>
          <w:trHeight w:val="402"/>
          <w:jc w:val="center"/>
        </w:trPr>
        <w:tc>
          <w:tcPr>
            <w:tcW w:w="4394" w:type="dxa"/>
          </w:tcPr>
          <w:p w14:paraId="69BD8BC2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b/>
                <w:szCs w:val="24"/>
              </w:rPr>
            </w:pPr>
            <w:r w:rsidRPr="00AB3E5B">
              <w:rPr>
                <w:szCs w:val="24"/>
              </w:rPr>
              <w:lastRenderedPageBreak/>
              <w:t xml:space="preserve">Целевые индикаторы муниципальной подпрограммы </w:t>
            </w:r>
          </w:p>
        </w:tc>
        <w:tc>
          <w:tcPr>
            <w:tcW w:w="5670" w:type="dxa"/>
          </w:tcPr>
          <w:p w14:paraId="27A77129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AB3E5B">
              <w:rPr>
                <w:rFonts w:eastAsia="Times New Roman"/>
                <w:szCs w:val="24"/>
                <w:lang w:eastAsia="ru-RU"/>
              </w:rPr>
              <w:t>По итогам реализации муниципальной программы будут достигнуты следующие значения целевых индикаторов в 202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AB3E5B">
              <w:rPr>
                <w:rFonts w:eastAsia="Times New Roman"/>
                <w:szCs w:val="24"/>
                <w:lang w:eastAsia="ru-RU"/>
              </w:rPr>
              <w:t xml:space="preserve"> году:</w:t>
            </w:r>
          </w:p>
          <w:p w14:paraId="5DAD0A02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AB3E5B">
              <w:rPr>
                <w:rFonts w:eastAsia="Times New Roman"/>
                <w:szCs w:val="24"/>
                <w:lang w:eastAsia="ru-RU"/>
              </w:rPr>
              <w:t>Подпрограмма 2 «Комплексное развитие»:</w:t>
            </w:r>
          </w:p>
          <w:p w14:paraId="5265DFF1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AB3E5B">
              <w:rPr>
                <w:rFonts w:eastAsia="Times New Roman"/>
                <w:szCs w:val="24"/>
                <w:lang w:eastAsia="ru-RU"/>
              </w:rPr>
              <w:t>2.1. Индекс. Объем ввода жилья, предоставленного по договорам найма жилья помещения – 100%.</w:t>
            </w:r>
          </w:p>
          <w:p w14:paraId="294D0C00" w14:textId="77777777" w:rsidR="00F14002" w:rsidRPr="00AB3E5B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AB3E5B">
              <w:rPr>
                <w:rFonts w:eastAsia="Times New Roman"/>
                <w:szCs w:val="24"/>
                <w:lang w:eastAsia="ru-RU"/>
              </w:rPr>
              <w:t>2.2. Индекс. Объем ввода элементов благоустройства по реализации общественно значимых проектов – 100%.</w:t>
            </w:r>
          </w:p>
        </w:tc>
      </w:tr>
    </w:tbl>
    <w:p w14:paraId="17602DB3" w14:textId="77777777" w:rsidR="00F14002" w:rsidRPr="00AB3E5B" w:rsidRDefault="00F14002" w:rsidP="00F14002">
      <w:pPr>
        <w:rPr>
          <w:rFonts w:eastAsia="Times New Roman"/>
          <w:sz w:val="28"/>
          <w:szCs w:val="28"/>
          <w:lang w:eastAsia="ru-RU"/>
        </w:rPr>
        <w:sectPr w:rsidR="00F14002" w:rsidRPr="00AB3E5B" w:rsidSect="0065167C">
          <w:headerReference w:type="default" r:id="rId12"/>
          <w:pgSz w:w="11906" w:h="16838"/>
          <w:pgMar w:top="851" w:right="567" w:bottom="1134" w:left="1134" w:header="708" w:footer="708" w:gutter="0"/>
          <w:cols w:space="720"/>
          <w:docGrid w:linePitch="299"/>
        </w:sectPr>
      </w:pPr>
    </w:p>
    <w:p w14:paraId="4510AA0D" w14:textId="77777777" w:rsidR="00F14002" w:rsidRPr="0065167C" w:rsidRDefault="00F14002" w:rsidP="0065167C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lastRenderedPageBreak/>
        <w:t>3.2.2. Текстовая часть Подпрограммы 2 «Комплексное развитие»</w:t>
      </w:r>
    </w:p>
    <w:p w14:paraId="2B589E99" w14:textId="77777777" w:rsidR="00F14002" w:rsidRPr="0065167C" w:rsidRDefault="00F14002" w:rsidP="0065167C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01C92050" w14:textId="77777777" w:rsidR="00F14002" w:rsidRPr="0065167C" w:rsidRDefault="00F14002" w:rsidP="0065167C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3.2.2.1. Характеристика текущего состояния сферы реализации Подпрограммы 2 «Комплексное развитие»</w:t>
      </w:r>
    </w:p>
    <w:p w14:paraId="1BE9508A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rPr>
          <w:rFonts w:ascii="Calibri" w:eastAsia="Times New Roman" w:hAnsi="Calibri" w:cs="Calibri"/>
          <w:szCs w:val="24"/>
          <w:lang w:eastAsia="ru-RU"/>
        </w:rPr>
      </w:pPr>
    </w:p>
    <w:p w14:paraId="60C38FCE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Разработка Подпрограммы 2 "Комплексное развитие сельских территорий" реализуется в рамках государственной программы "Развитие агропромышленного комплекса Нижегородской области», утвержденной постановлением Правительства Нижегородской области от 28.04.2014 № 280.</w:t>
      </w:r>
    </w:p>
    <w:p w14:paraId="4970C23A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Сферой реализации Подпрограммы 2 "Комплексное развитие сельских территорий" является осуществление мероприятий, направленных на сохранение доли сельского населения в общей численности населения Балахнинского муниципального округа Нижегородской области, повышение уровня и качества жизни на сельских территориях.</w:t>
      </w:r>
    </w:p>
    <w:p w14:paraId="05D81699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В настоящее время сохраняется тенденция к уменьшению численности сельского населения. В течение последних пяти лет численность сельского населения ежегодно снижается в среднем на 50 человек. Недостаточный уровень развития социальной и инженерной инфраструктуры, недостаток благоустроенного жилья приводит к тому, что молодое население, в том числе молодые специалисты, получившие высшее профессиональное образование в образовательных организациях высшего образования по специальностям, необходимым в сфере сельскохозяйственного производства, в большинстве случаев не желают оставаться жить и работать в сельской местности.</w:t>
      </w:r>
    </w:p>
    <w:p w14:paraId="4DE791CC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Помимо обеспеченности жильем социально-экономическое развитие общества зависит от качества жизни населения, на которое, в свою очередь, влияет качество и обеспеченность услугами образования, здравоохранения, транспортного и культурного обслуживания.</w:t>
      </w:r>
    </w:p>
    <w:p w14:paraId="47D10B03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Возможности местного бюджета не позволяют самостоятельно, полноценно и быстро решать проблемы, связанные с развитием сети организаций и учреждений социальной сферы и обеспеченностью инженерными коммуникациями.</w:t>
      </w:r>
    </w:p>
    <w:p w14:paraId="39A04C01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Объекты социальной и инженерной инфраструктуры не полностью соответствуют современным требованиям и неравномерно размещены по территории муниципального округа. </w:t>
      </w:r>
    </w:p>
    <w:p w14:paraId="55909B01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Решение имеющихся проблем, сдерживающих развитие сельских территорий, возможно только на основе комплексного подхода и консолидации усилий всех уровней власти.</w:t>
      </w:r>
    </w:p>
    <w:p w14:paraId="27974AA2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bCs/>
          <w:color w:val="000000"/>
          <w:szCs w:val="24"/>
          <w:lang w:eastAsia="ru-RU"/>
        </w:rPr>
      </w:pPr>
      <w:r w:rsidRPr="0065167C">
        <w:rPr>
          <w:rFonts w:eastAsia="Times New Roman"/>
          <w:bCs/>
          <w:color w:val="000000"/>
          <w:szCs w:val="24"/>
          <w:lang w:eastAsia="ru-RU"/>
        </w:rPr>
        <w:t>Для участия в государственной программе «Комплексное развитие сельских территорий Нижегородской области», утвержденной постановлением Правительства Российской Федерации от 31 мая 2019 года № 696, в 2025 году была разработана документация для конкурсного отбора общественно значимых проектов по благоустройству сельских территорий Балахнинского муниципального округа Нижегородской области. По результатам работы было заключено 2 (два) муниципальных контракта на выполнение работ по благоустройству и в течение 2025 года реализованы оба проекта на общую сумму 367,95 тыс. рублей:</w:t>
      </w:r>
    </w:p>
    <w:p w14:paraId="7216F773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bCs/>
          <w:color w:val="000000"/>
          <w:szCs w:val="24"/>
          <w:lang w:eastAsia="ru-RU"/>
        </w:rPr>
      </w:pPr>
      <w:r w:rsidRPr="0065167C">
        <w:rPr>
          <w:rFonts w:eastAsia="Times New Roman"/>
          <w:bCs/>
          <w:color w:val="000000"/>
          <w:szCs w:val="24"/>
          <w:lang w:eastAsia="ru-RU"/>
        </w:rPr>
        <w:t xml:space="preserve">1) выполнение работ по устройству парковки у МБДОУ «Детский сад № 4» </w:t>
      </w:r>
      <w:proofErr w:type="spellStart"/>
      <w:r w:rsidRPr="0065167C">
        <w:rPr>
          <w:rFonts w:eastAsia="Times New Roman"/>
          <w:bCs/>
          <w:color w:val="000000"/>
          <w:szCs w:val="24"/>
          <w:lang w:eastAsia="ru-RU"/>
        </w:rPr>
        <w:t>р.п</w:t>
      </w:r>
      <w:proofErr w:type="spellEnd"/>
      <w:r w:rsidRPr="0065167C">
        <w:rPr>
          <w:rFonts w:eastAsia="Times New Roman"/>
          <w:bCs/>
          <w:color w:val="000000"/>
          <w:szCs w:val="24"/>
          <w:lang w:eastAsia="ru-RU"/>
        </w:rPr>
        <w:t>. Большое Козино, ул. Сормовская, д. 39 Балахнинского муниципального округа Нижегородской области;</w:t>
      </w:r>
    </w:p>
    <w:p w14:paraId="761FE55E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bCs/>
          <w:color w:val="000000"/>
          <w:szCs w:val="24"/>
          <w:lang w:eastAsia="ru-RU"/>
        </w:rPr>
      </w:pPr>
      <w:r w:rsidRPr="0065167C">
        <w:rPr>
          <w:rFonts w:eastAsia="Times New Roman"/>
          <w:bCs/>
          <w:color w:val="000000"/>
          <w:szCs w:val="24"/>
          <w:lang w:eastAsia="ru-RU"/>
        </w:rPr>
        <w:t xml:space="preserve">2) ремонт автомобильной дороги по ул. Рабочая (участок от ул. Войкова до ул. Лесная) </w:t>
      </w:r>
      <w:proofErr w:type="spellStart"/>
      <w:r w:rsidRPr="0065167C">
        <w:rPr>
          <w:rFonts w:eastAsia="Times New Roman"/>
          <w:bCs/>
          <w:color w:val="000000"/>
          <w:szCs w:val="24"/>
          <w:lang w:eastAsia="ru-RU"/>
        </w:rPr>
        <w:t>р.п</w:t>
      </w:r>
      <w:proofErr w:type="spellEnd"/>
      <w:r w:rsidRPr="0065167C">
        <w:rPr>
          <w:rFonts w:eastAsia="Times New Roman"/>
          <w:bCs/>
          <w:color w:val="000000"/>
          <w:szCs w:val="24"/>
          <w:lang w:eastAsia="ru-RU"/>
        </w:rPr>
        <w:t>. Лукино Балахнинского муниципального округа Нижегородской области.</w:t>
      </w:r>
    </w:p>
    <w:p w14:paraId="40AF4B3F" w14:textId="77777777" w:rsidR="00F14002" w:rsidRPr="0065167C" w:rsidRDefault="00F14002" w:rsidP="00F14002">
      <w:pPr>
        <w:widowControl w:val="0"/>
        <w:autoSpaceDE w:val="0"/>
        <w:autoSpaceDN w:val="0"/>
        <w:rPr>
          <w:rFonts w:eastAsia="Times New Roman"/>
          <w:szCs w:val="24"/>
        </w:rPr>
      </w:pPr>
      <w:r w:rsidRPr="0065167C">
        <w:rPr>
          <w:rFonts w:eastAsia="Times New Roman"/>
          <w:szCs w:val="24"/>
        </w:rPr>
        <w:t>Обследовано 47 земельных участков сельскохозяйственного назначения, общей площадью 303 га. Акты обследования направлены в управление административно-технического и муниципального контроля для принятия мер по введению в оборот земель сельскохозяйственного назначения.</w:t>
      </w:r>
    </w:p>
    <w:p w14:paraId="1FE692B8" w14:textId="77777777" w:rsidR="00F14002" w:rsidRPr="0065167C" w:rsidRDefault="00F14002" w:rsidP="00F14002">
      <w:pPr>
        <w:widowControl w:val="0"/>
        <w:autoSpaceDE w:val="0"/>
        <w:autoSpaceDN w:val="0"/>
        <w:rPr>
          <w:rFonts w:eastAsia="Times New Roman"/>
          <w:szCs w:val="24"/>
        </w:rPr>
      </w:pPr>
      <w:r w:rsidRPr="0065167C">
        <w:rPr>
          <w:rFonts w:eastAsia="Times New Roman"/>
          <w:szCs w:val="24"/>
        </w:rPr>
        <w:t>Организована работа по ведению похозяйственных книг в электронном виде на территории Балахнинского муниципального округа, разработан регламент по оказанию муниципальной услуги «Предоставление выписки из похозяйственной книги».</w:t>
      </w:r>
    </w:p>
    <w:p w14:paraId="6B9766B9" w14:textId="77777777" w:rsidR="00F14002" w:rsidRPr="0065167C" w:rsidRDefault="00F14002" w:rsidP="00F14002">
      <w:pPr>
        <w:widowControl w:val="0"/>
        <w:autoSpaceDE w:val="0"/>
        <w:autoSpaceDN w:val="0"/>
        <w:rPr>
          <w:rFonts w:eastAsia="Times New Roman"/>
          <w:szCs w:val="24"/>
        </w:rPr>
      </w:pPr>
      <w:r w:rsidRPr="0065167C">
        <w:rPr>
          <w:rFonts w:eastAsia="Times New Roman"/>
          <w:szCs w:val="24"/>
        </w:rPr>
        <w:t xml:space="preserve">Было оказано содействие индивидуальному предпринимателю </w:t>
      </w:r>
      <w:proofErr w:type="spellStart"/>
      <w:r w:rsidRPr="0065167C">
        <w:rPr>
          <w:rFonts w:eastAsia="Times New Roman"/>
          <w:szCs w:val="24"/>
        </w:rPr>
        <w:t>Бадои</w:t>
      </w:r>
      <w:proofErr w:type="spellEnd"/>
      <w:r w:rsidRPr="0065167C">
        <w:rPr>
          <w:rFonts w:eastAsia="Times New Roman"/>
          <w:szCs w:val="24"/>
        </w:rPr>
        <w:t xml:space="preserve"> И.А. в </w:t>
      </w:r>
      <w:r w:rsidRPr="0065167C">
        <w:rPr>
          <w:rFonts w:eastAsia="Times New Roman"/>
          <w:szCs w:val="24"/>
        </w:rPr>
        <w:lastRenderedPageBreak/>
        <w:t>выделении земельного участка для ведения хозяйства и открытия К(Ф)Х. Был заключен договор аренды, сроком на 3 года.</w:t>
      </w:r>
    </w:p>
    <w:p w14:paraId="2A4CA4CB" w14:textId="77777777" w:rsidR="00F14002" w:rsidRPr="0065167C" w:rsidRDefault="00F14002" w:rsidP="00F14002">
      <w:pPr>
        <w:widowControl w:val="0"/>
        <w:autoSpaceDE w:val="0"/>
        <w:autoSpaceDN w:val="0"/>
        <w:rPr>
          <w:rFonts w:eastAsia="Times New Roman"/>
          <w:szCs w:val="24"/>
        </w:rPr>
      </w:pPr>
      <w:r w:rsidRPr="0065167C">
        <w:rPr>
          <w:rFonts w:eastAsia="Times New Roman"/>
          <w:szCs w:val="24"/>
        </w:rPr>
        <w:t xml:space="preserve">По обращению граждан обработаны 5 га произрастания борщевика Сосновского в районе ул. Минина </w:t>
      </w:r>
      <w:proofErr w:type="spellStart"/>
      <w:r w:rsidRPr="0065167C">
        <w:rPr>
          <w:rFonts w:eastAsia="Times New Roman"/>
          <w:szCs w:val="24"/>
        </w:rPr>
        <w:t>р.п</w:t>
      </w:r>
      <w:proofErr w:type="spellEnd"/>
      <w:r w:rsidRPr="0065167C">
        <w:rPr>
          <w:rFonts w:eastAsia="Times New Roman"/>
          <w:szCs w:val="24"/>
        </w:rPr>
        <w:t>. Малое Козино.</w:t>
      </w:r>
    </w:p>
    <w:p w14:paraId="595AD4A3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Исходя из задач, стоящих перед агропромышленным комплексом в период до 2028 года, в качестве основных приоритетов реализации Подпрограммы 2 "Комплексное развитие сельских территорий" определены:</w:t>
      </w:r>
    </w:p>
    <w:p w14:paraId="0C9C69B4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прекращение снижения доли сельского населения в общей численности населения Нижегородской области;</w:t>
      </w:r>
    </w:p>
    <w:p w14:paraId="678FD4DD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рост соотношения располагаемых ресурсов сельского и городского населения;</w:t>
      </w:r>
    </w:p>
    <w:p w14:paraId="13E5FE26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создание комфортных условий жизни и деятельности в сельской местности;</w:t>
      </w:r>
    </w:p>
    <w:p w14:paraId="7953C5CD" w14:textId="77777777" w:rsidR="00F14002" w:rsidRPr="0065167C" w:rsidRDefault="00F14002" w:rsidP="00F14002">
      <w:pPr>
        <w:autoSpaceDE w:val="0"/>
        <w:autoSpaceDN w:val="0"/>
        <w:adjustRightInd w:val="0"/>
        <w:ind w:firstLine="539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- формирование позитивного отношения к сельской местности и сельскому образу жизни.</w:t>
      </w:r>
    </w:p>
    <w:p w14:paraId="1DD84D0D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0E109DB4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3.2.2.2. Цели и задачи Подпрограммы 2 «Комплексное развитие»</w:t>
      </w:r>
    </w:p>
    <w:p w14:paraId="2E7EBBC9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4EF6ED1A" w14:textId="77777777" w:rsidR="00F14002" w:rsidRPr="0065167C" w:rsidRDefault="00F14002" w:rsidP="0065167C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Целями Подпрограммы "Комплексное развитие сельских территорий" являются:</w:t>
      </w:r>
    </w:p>
    <w:p w14:paraId="71F2EB8A" w14:textId="77777777" w:rsidR="00F14002" w:rsidRPr="0065167C" w:rsidRDefault="00F14002" w:rsidP="0065167C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- </w:t>
      </w:r>
      <w:r w:rsidRPr="0065167C">
        <w:rPr>
          <w:szCs w:val="24"/>
        </w:rPr>
        <w:t>создание условий для комплексного развития сельских территорий Балахнинского муниципального округа Нижегородской области.</w:t>
      </w:r>
    </w:p>
    <w:p w14:paraId="0F42F8F5" w14:textId="77777777" w:rsidR="00F14002" w:rsidRPr="0065167C" w:rsidRDefault="00F14002" w:rsidP="0065167C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Задачами Подпрограммы "Комплексное развитие сельских территорий" являются:</w:t>
      </w:r>
    </w:p>
    <w:p w14:paraId="1755912B" w14:textId="77777777" w:rsidR="00F14002" w:rsidRPr="0065167C" w:rsidRDefault="00F14002" w:rsidP="0065167C">
      <w:pPr>
        <w:autoSpaceDE w:val="0"/>
        <w:autoSpaceDN w:val="0"/>
        <w:adjustRightInd w:val="0"/>
        <w:ind w:firstLine="567"/>
        <w:rPr>
          <w:szCs w:val="24"/>
        </w:rPr>
      </w:pPr>
      <w:r w:rsidRPr="0065167C">
        <w:rPr>
          <w:rFonts w:eastAsia="Times New Roman"/>
          <w:szCs w:val="24"/>
          <w:lang w:eastAsia="ru-RU"/>
        </w:rPr>
        <w:t xml:space="preserve">- </w:t>
      </w:r>
      <w:r w:rsidRPr="0065167C">
        <w:rPr>
          <w:szCs w:val="24"/>
        </w:rPr>
        <w:t>обеспечение реализации мероприятий по благоустройству общественно значимых проектов на сельских территориях;</w:t>
      </w:r>
    </w:p>
    <w:p w14:paraId="48AEE102" w14:textId="77777777" w:rsidR="00F14002" w:rsidRPr="0065167C" w:rsidRDefault="00F14002" w:rsidP="0065167C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szCs w:val="24"/>
        </w:rPr>
        <w:t>- развитие жилищного строительства и благоустройства на сельских территориях.</w:t>
      </w:r>
    </w:p>
    <w:p w14:paraId="77FAE104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6E9747BE" w14:textId="4DC4494C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3.2.2.3.</w:t>
      </w:r>
      <w:r w:rsidRPr="0065167C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65167C">
        <w:rPr>
          <w:rFonts w:eastAsia="Times New Roman"/>
          <w:b/>
          <w:szCs w:val="24"/>
          <w:lang w:eastAsia="ru-RU"/>
        </w:rPr>
        <w:t>Сроки и этапы реализации</w:t>
      </w:r>
    </w:p>
    <w:p w14:paraId="3CA83671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t>Подпрограммы 2 «Комплексное развитие»</w:t>
      </w:r>
    </w:p>
    <w:p w14:paraId="1C3D4E9E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szCs w:val="24"/>
          <w:lang w:eastAsia="ru-RU"/>
        </w:rPr>
      </w:pPr>
    </w:p>
    <w:p w14:paraId="76FDB466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 xml:space="preserve">Реализация Подпрограммы 2 «Комплексное развитие сельских территорий» предусмотрена в период с 2021 по 2028 годы. </w:t>
      </w:r>
    </w:p>
    <w:p w14:paraId="7DFEA550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65167C">
        <w:rPr>
          <w:rFonts w:eastAsia="Times New Roman"/>
          <w:szCs w:val="24"/>
          <w:lang w:eastAsia="ru-RU"/>
        </w:rPr>
        <w:t>Подпрограмма 2 «Комплексное развитие сельских территорий» реализуется в один этап.</w:t>
      </w:r>
    </w:p>
    <w:p w14:paraId="2D18DC6F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2DCD573B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outlineLvl w:val="4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3.2.2.4. Индикаторы достижения цели и непосредственные результаты реализации Подпрограммы 2 «Комплексное развитие»</w:t>
      </w:r>
    </w:p>
    <w:p w14:paraId="39984228" w14:textId="77777777" w:rsidR="00F14002" w:rsidRPr="0065167C" w:rsidRDefault="00F14002" w:rsidP="0065167C">
      <w:pPr>
        <w:autoSpaceDE w:val="0"/>
        <w:autoSpaceDN w:val="0"/>
        <w:adjustRightInd w:val="0"/>
        <w:ind w:firstLine="0"/>
        <w:jc w:val="center"/>
        <w:outlineLvl w:val="4"/>
        <w:rPr>
          <w:rFonts w:ascii="Calibri" w:eastAsia="Times New Roman" w:hAnsi="Calibri" w:cs="Calibri"/>
          <w:b/>
          <w:bCs/>
          <w:szCs w:val="24"/>
          <w:lang w:eastAsia="ru-RU"/>
        </w:rPr>
      </w:pPr>
    </w:p>
    <w:p w14:paraId="212EDC90" w14:textId="77777777" w:rsidR="00F14002" w:rsidRPr="0065167C" w:rsidRDefault="00F14002" w:rsidP="00F14002">
      <w:pPr>
        <w:widowControl w:val="0"/>
        <w:autoSpaceDE w:val="0"/>
        <w:autoSpaceDN w:val="0"/>
        <w:adjustRightInd w:val="0"/>
        <w:ind w:firstLine="567"/>
        <w:outlineLvl w:val="2"/>
        <w:rPr>
          <w:rFonts w:eastAsia="Times New Roman"/>
          <w:szCs w:val="24"/>
          <w:lang w:eastAsia="ru-RU"/>
        </w:rPr>
      </w:pPr>
      <w:r w:rsidRPr="00AB3E5B">
        <w:rPr>
          <w:rFonts w:eastAsia="Times New Roman"/>
          <w:sz w:val="28"/>
          <w:szCs w:val="28"/>
          <w:lang w:eastAsia="ru-RU"/>
        </w:rPr>
        <w:t xml:space="preserve"> </w:t>
      </w:r>
      <w:r w:rsidRPr="0065167C">
        <w:rPr>
          <w:rFonts w:eastAsia="Times New Roman"/>
          <w:szCs w:val="24"/>
          <w:lang w:eastAsia="ru-RU"/>
        </w:rPr>
        <w:t>Целевые индикаторы подпрограммы, предусмотренные для оценки достижения цели и решения задач Подпрограммы 2 «Комплексное развитие сельских территорий», приведены в таблице 2 «Сведения о целевых индикаторах муниципальной программы (программы)».</w:t>
      </w:r>
    </w:p>
    <w:p w14:paraId="1DD04699" w14:textId="77777777" w:rsidR="00F14002" w:rsidRDefault="00F14002" w:rsidP="00F14002">
      <w:pPr>
        <w:rPr>
          <w:sz w:val="28"/>
          <w:szCs w:val="28"/>
        </w:rPr>
      </w:pPr>
    </w:p>
    <w:p w14:paraId="2504FF3B" w14:textId="77777777" w:rsidR="00F14002" w:rsidRDefault="00F14002" w:rsidP="00711775">
      <w:pPr>
        <w:ind w:firstLine="0"/>
        <w:sectPr w:rsidR="00F14002" w:rsidSect="00F14002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197B3E4F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lastRenderedPageBreak/>
        <w:t>4. Подпрограмма 3 «Обеспечение реализации муниципальной программы»</w:t>
      </w:r>
    </w:p>
    <w:p w14:paraId="28122621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 xml:space="preserve"> (далее – Подпрограмма «Обеспечение реализации»)</w:t>
      </w:r>
    </w:p>
    <w:p w14:paraId="5B4D9A20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4B1EAB2B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bCs/>
          <w:szCs w:val="24"/>
          <w:lang w:eastAsia="ru-RU"/>
        </w:rPr>
      </w:pPr>
      <w:r w:rsidRPr="0065167C">
        <w:rPr>
          <w:rFonts w:eastAsia="Times New Roman"/>
          <w:b/>
          <w:bCs/>
          <w:szCs w:val="24"/>
          <w:lang w:eastAsia="ru-RU"/>
        </w:rPr>
        <w:t>4.1. Паспорт Подпрограммы «Обеспечение реализации»</w:t>
      </w:r>
    </w:p>
    <w:p w14:paraId="72997FE3" w14:textId="77777777" w:rsidR="00F14002" w:rsidRPr="0065167C" w:rsidRDefault="00F14002" w:rsidP="0065167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bCs/>
          <w:szCs w:val="24"/>
          <w:lang w:eastAsia="ru-RU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20"/>
      </w:tblGrid>
      <w:tr w:rsidR="00F14002" w:rsidRPr="00C038DA" w14:paraId="64DC19E5" w14:textId="77777777" w:rsidTr="0065167C">
        <w:trPr>
          <w:trHeight w:val="1762"/>
          <w:jc w:val="center"/>
        </w:trPr>
        <w:tc>
          <w:tcPr>
            <w:tcW w:w="4644" w:type="dxa"/>
          </w:tcPr>
          <w:p w14:paraId="05CC1D8E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C038DA">
              <w:rPr>
                <w:szCs w:val="24"/>
              </w:rPr>
              <w:t>Муниципальный заказчик-координатор муниципальной подпрограммы</w:t>
            </w:r>
          </w:p>
        </w:tc>
        <w:tc>
          <w:tcPr>
            <w:tcW w:w="5420" w:type="dxa"/>
          </w:tcPr>
          <w:p w14:paraId="02968E42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C038DA">
              <w:rPr>
                <w:szCs w:val="24"/>
              </w:rPr>
              <w:t>Заместитель главы администрации (Чагаев А.А.), Главный распорядитель бюджетных средств – Администрация Балахнинского муниципального округа Нижегородской области (далее – ГРБС АБМО НО)</w:t>
            </w:r>
          </w:p>
        </w:tc>
      </w:tr>
      <w:tr w:rsidR="00F14002" w:rsidRPr="00C038DA" w14:paraId="5F3D7250" w14:textId="77777777" w:rsidTr="0065167C">
        <w:trPr>
          <w:jc w:val="center"/>
        </w:trPr>
        <w:tc>
          <w:tcPr>
            <w:tcW w:w="4644" w:type="dxa"/>
          </w:tcPr>
          <w:p w14:paraId="6ADA4E91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firstLine="0"/>
              <w:rPr>
                <w:szCs w:val="24"/>
              </w:rPr>
            </w:pPr>
            <w:r w:rsidRPr="00C038DA">
              <w:rPr>
                <w:szCs w:val="24"/>
              </w:rPr>
              <w:t xml:space="preserve">Соисполнители муниципальной подпрограммы </w:t>
            </w:r>
          </w:p>
        </w:tc>
        <w:tc>
          <w:tcPr>
            <w:tcW w:w="5420" w:type="dxa"/>
          </w:tcPr>
          <w:p w14:paraId="5405027E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C038DA">
              <w:rPr>
                <w:szCs w:val="24"/>
              </w:rPr>
              <w:t>Управление сельского хозяйства и продовольственных ресурсов администрации Балахнинского муниципального округа Нижегородской области (далее – Управление сельского хозяйства и продовольственных ресурсов)</w:t>
            </w:r>
          </w:p>
        </w:tc>
      </w:tr>
      <w:tr w:rsidR="00F14002" w:rsidRPr="00C038DA" w14:paraId="718C66BE" w14:textId="77777777" w:rsidTr="0065167C">
        <w:trPr>
          <w:jc w:val="center"/>
        </w:trPr>
        <w:tc>
          <w:tcPr>
            <w:tcW w:w="4644" w:type="dxa"/>
          </w:tcPr>
          <w:p w14:paraId="53575F65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038DA">
              <w:rPr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420" w:type="dxa"/>
          </w:tcPr>
          <w:p w14:paraId="59F39AF4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right="57" w:firstLine="0"/>
              <w:rPr>
                <w:szCs w:val="24"/>
              </w:rPr>
            </w:pPr>
            <w:r w:rsidRPr="00C038DA">
              <w:rPr>
                <w:szCs w:val="24"/>
              </w:rPr>
              <w:t>обеспечение создания условий для реализации муниципальной программы.</w:t>
            </w:r>
          </w:p>
        </w:tc>
      </w:tr>
      <w:tr w:rsidR="00F14002" w:rsidRPr="00C038DA" w14:paraId="7765EDA6" w14:textId="77777777" w:rsidTr="0065167C">
        <w:trPr>
          <w:jc w:val="center"/>
        </w:trPr>
        <w:tc>
          <w:tcPr>
            <w:tcW w:w="4644" w:type="dxa"/>
          </w:tcPr>
          <w:p w14:paraId="324E7AA4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038DA">
              <w:rPr>
                <w:szCs w:val="24"/>
              </w:rPr>
              <w:t xml:space="preserve">Задачи муниципальной подпрограммы </w:t>
            </w:r>
          </w:p>
        </w:tc>
        <w:tc>
          <w:tcPr>
            <w:tcW w:w="5420" w:type="dxa"/>
          </w:tcPr>
          <w:p w14:paraId="07C3A38C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</w:rPr>
            </w:pPr>
            <w:r w:rsidRPr="00C038DA">
              <w:rPr>
                <w:szCs w:val="24"/>
              </w:rPr>
              <w:t>обеспечение деятельности управления сельского хозяйства и продовольственных ресурсов, как соисполнителя муниципальной программы.</w:t>
            </w:r>
          </w:p>
        </w:tc>
      </w:tr>
      <w:tr w:rsidR="00F14002" w:rsidRPr="00C038DA" w14:paraId="42518CA8" w14:textId="77777777" w:rsidTr="0065167C">
        <w:trPr>
          <w:jc w:val="center"/>
        </w:trPr>
        <w:tc>
          <w:tcPr>
            <w:tcW w:w="4644" w:type="dxa"/>
          </w:tcPr>
          <w:p w14:paraId="1C5AF790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038DA">
              <w:rPr>
                <w:szCs w:val="24"/>
              </w:rPr>
              <w:t xml:space="preserve">Этапы и сроки реализации муниципальной подпрограммы </w:t>
            </w:r>
          </w:p>
        </w:tc>
        <w:tc>
          <w:tcPr>
            <w:tcW w:w="5420" w:type="dxa"/>
          </w:tcPr>
          <w:p w14:paraId="68D80555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C038DA">
              <w:rPr>
                <w:rFonts w:eastAsia="Times New Roman"/>
                <w:szCs w:val="24"/>
                <w:lang w:eastAsia="ru-RU"/>
              </w:rPr>
              <w:t>Реализация подпрограммы предусмотрена в период с 2021 по 2028 годы. Подпрограмма реализуется в один этап.</w:t>
            </w:r>
          </w:p>
        </w:tc>
      </w:tr>
      <w:tr w:rsidR="00F14002" w:rsidRPr="00C038DA" w14:paraId="5C90DD3A" w14:textId="77777777" w:rsidTr="0065167C">
        <w:trPr>
          <w:trHeight w:val="735"/>
          <w:jc w:val="center"/>
        </w:trPr>
        <w:tc>
          <w:tcPr>
            <w:tcW w:w="4644" w:type="dxa"/>
          </w:tcPr>
          <w:p w14:paraId="4D8DEFC2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C038DA">
              <w:rPr>
                <w:szCs w:val="24"/>
              </w:rPr>
              <w:t>Объемы бюджетных ассигнований муниципальной программы за счет средств бюджета</w:t>
            </w:r>
            <w:r w:rsidRPr="00C038DA">
              <w:rPr>
                <w:b/>
                <w:szCs w:val="24"/>
              </w:rPr>
              <w:t xml:space="preserve"> </w:t>
            </w:r>
            <w:r w:rsidRPr="00C038DA">
              <w:rPr>
                <w:szCs w:val="24"/>
              </w:rPr>
              <w:t xml:space="preserve">Балахнинского муниципального округа Нижегородской области </w:t>
            </w:r>
          </w:p>
        </w:tc>
        <w:tc>
          <w:tcPr>
            <w:tcW w:w="5420" w:type="dxa"/>
          </w:tcPr>
          <w:p w14:paraId="5933C070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Общий объем бюджетных ассигнований на реализацию муниципальной программы – 12 031,50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 xml:space="preserve">., </w:t>
            </w:r>
          </w:p>
          <w:p w14:paraId="316A7629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в т.ч. по годам реализации в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.:</w:t>
            </w:r>
          </w:p>
          <w:p w14:paraId="5C43C4D4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2021 год – 2 969,40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.;</w:t>
            </w:r>
          </w:p>
          <w:p w14:paraId="2EE2F33A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2022 год – 3 133,00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.;</w:t>
            </w:r>
          </w:p>
          <w:p w14:paraId="5399B55C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2023 год – 4 229,10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.;</w:t>
            </w:r>
          </w:p>
          <w:p w14:paraId="4ACF7A97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2024 год – 1 700,00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.;</w:t>
            </w:r>
          </w:p>
          <w:p w14:paraId="149EC97A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2025 год – 0,00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.;</w:t>
            </w:r>
          </w:p>
          <w:p w14:paraId="2AA3FFE6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2026 год – 0,00 </w:t>
            </w:r>
            <w:proofErr w:type="spellStart"/>
            <w:r w:rsidRPr="00C038DA">
              <w:rPr>
                <w:szCs w:val="24"/>
              </w:rPr>
              <w:t>тыс</w:t>
            </w:r>
            <w:proofErr w:type="gramStart"/>
            <w:r w:rsidRPr="00C038DA">
              <w:rPr>
                <w:szCs w:val="24"/>
              </w:rPr>
              <w:t>.р</w:t>
            </w:r>
            <w:proofErr w:type="gramEnd"/>
            <w:r w:rsidRPr="00C038DA">
              <w:rPr>
                <w:szCs w:val="24"/>
              </w:rPr>
              <w:t>уб</w:t>
            </w:r>
            <w:proofErr w:type="spellEnd"/>
            <w:r w:rsidRPr="00C038DA">
              <w:rPr>
                <w:szCs w:val="24"/>
              </w:rPr>
              <w:t>;</w:t>
            </w:r>
          </w:p>
          <w:p w14:paraId="709CE555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2027 год – 0,00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.;</w:t>
            </w:r>
          </w:p>
          <w:p w14:paraId="4E16D25B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szCs w:val="24"/>
              </w:rPr>
            </w:pPr>
            <w:r w:rsidRPr="00C038DA">
              <w:rPr>
                <w:szCs w:val="24"/>
              </w:rPr>
              <w:t xml:space="preserve">2028 год – 0,00 </w:t>
            </w:r>
            <w:proofErr w:type="spellStart"/>
            <w:r w:rsidRPr="00C038DA">
              <w:rPr>
                <w:szCs w:val="24"/>
              </w:rPr>
              <w:t>тыс.руб</w:t>
            </w:r>
            <w:proofErr w:type="spellEnd"/>
            <w:r w:rsidRPr="00C038DA">
              <w:rPr>
                <w:szCs w:val="24"/>
              </w:rPr>
              <w:t>.</w:t>
            </w:r>
          </w:p>
        </w:tc>
      </w:tr>
      <w:tr w:rsidR="00F14002" w:rsidRPr="00C038DA" w14:paraId="3B3702BC" w14:textId="77777777" w:rsidTr="0065167C">
        <w:trPr>
          <w:trHeight w:val="2578"/>
          <w:jc w:val="center"/>
        </w:trPr>
        <w:tc>
          <w:tcPr>
            <w:tcW w:w="4644" w:type="dxa"/>
          </w:tcPr>
          <w:p w14:paraId="3C83D0B0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  <w:rPr>
                <w:b/>
                <w:szCs w:val="24"/>
              </w:rPr>
            </w:pPr>
            <w:r w:rsidRPr="00C038DA">
              <w:rPr>
                <w:szCs w:val="24"/>
              </w:rPr>
              <w:t xml:space="preserve">Целевые индикаторы муниципальной подпрограммы </w:t>
            </w:r>
          </w:p>
        </w:tc>
        <w:tc>
          <w:tcPr>
            <w:tcW w:w="5420" w:type="dxa"/>
          </w:tcPr>
          <w:p w14:paraId="27E9C8E1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C038DA">
              <w:rPr>
                <w:rFonts w:eastAsia="Times New Roman"/>
                <w:szCs w:val="24"/>
                <w:lang w:eastAsia="ru-RU"/>
              </w:rPr>
              <w:t>По итогам реализации муниципальной подпрограммы будут достигнуты следующие зна</w:t>
            </w:r>
            <w:r>
              <w:rPr>
                <w:rFonts w:eastAsia="Times New Roman"/>
                <w:szCs w:val="24"/>
                <w:lang w:eastAsia="ru-RU"/>
              </w:rPr>
              <w:t>чения целевых индикаторов в 2028</w:t>
            </w:r>
            <w:r w:rsidRPr="00C038DA">
              <w:rPr>
                <w:rFonts w:eastAsia="Times New Roman"/>
                <w:szCs w:val="24"/>
                <w:lang w:eastAsia="ru-RU"/>
              </w:rPr>
              <w:t xml:space="preserve"> году:</w:t>
            </w:r>
          </w:p>
          <w:p w14:paraId="4ECC2A84" w14:textId="142B4EEF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szCs w:val="24"/>
              </w:rPr>
            </w:pPr>
            <w:r w:rsidRPr="00C038DA">
              <w:rPr>
                <w:szCs w:val="24"/>
              </w:rPr>
              <w:t>Подпрограмма «Обеспечение реализации»</w:t>
            </w:r>
          </w:p>
          <w:p w14:paraId="0987EE70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C038DA">
              <w:rPr>
                <w:rFonts w:eastAsia="Times New Roman"/>
                <w:szCs w:val="24"/>
                <w:lang w:eastAsia="ru-RU"/>
              </w:rPr>
              <w:t xml:space="preserve">Индикатор: Укомплектованность должностей муниципальной службы в Управлении сельского хозяйства и продовольственных ресурсов – </w:t>
            </w:r>
          </w:p>
          <w:p w14:paraId="3ED2E20E" w14:textId="77777777" w:rsidR="00F14002" w:rsidRPr="00C038DA" w:rsidRDefault="00F14002" w:rsidP="0065167C">
            <w:pPr>
              <w:widowControl w:val="0"/>
              <w:autoSpaceDE w:val="0"/>
              <w:autoSpaceDN w:val="0"/>
              <w:adjustRightInd w:val="0"/>
              <w:ind w:left="57" w:right="57" w:firstLine="0"/>
              <w:rPr>
                <w:rFonts w:eastAsia="Times New Roman"/>
                <w:szCs w:val="24"/>
                <w:lang w:eastAsia="ru-RU"/>
              </w:rPr>
            </w:pPr>
            <w:r w:rsidRPr="00C038DA">
              <w:rPr>
                <w:rFonts w:eastAsia="Times New Roman"/>
                <w:szCs w:val="24"/>
                <w:lang w:eastAsia="ru-RU"/>
              </w:rPr>
              <w:t>100 %.</w:t>
            </w:r>
          </w:p>
        </w:tc>
      </w:tr>
    </w:tbl>
    <w:p w14:paraId="1F2B9D3A" w14:textId="77777777" w:rsidR="00F14002" w:rsidRDefault="00F14002" w:rsidP="00711775">
      <w:pPr>
        <w:ind w:firstLine="0"/>
      </w:pPr>
    </w:p>
    <w:p w14:paraId="2CF5BCAE" w14:textId="77777777" w:rsidR="00F14002" w:rsidRDefault="00F14002" w:rsidP="00711775">
      <w:pPr>
        <w:ind w:firstLine="0"/>
        <w:sectPr w:rsidR="00F14002" w:rsidSect="00F14002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1531C664" w14:textId="77777777" w:rsidR="004F30A7" w:rsidRPr="0065167C" w:rsidRDefault="004F30A7" w:rsidP="004F30A7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4"/>
        </w:rPr>
      </w:pPr>
      <w:r w:rsidRPr="0065167C">
        <w:rPr>
          <w:b/>
          <w:szCs w:val="24"/>
        </w:rPr>
        <w:lastRenderedPageBreak/>
        <w:t xml:space="preserve">Таблица 6. Обеспечение реализации муниципальной программы </w:t>
      </w:r>
    </w:p>
    <w:p w14:paraId="31949DBB" w14:textId="77777777" w:rsidR="004F30A7" w:rsidRPr="00976DB4" w:rsidRDefault="004F30A7" w:rsidP="004F30A7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3"/>
        <w:gridCol w:w="2003"/>
        <w:gridCol w:w="787"/>
        <w:gridCol w:w="812"/>
        <w:gridCol w:w="1417"/>
        <w:gridCol w:w="709"/>
        <w:gridCol w:w="992"/>
        <w:gridCol w:w="993"/>
        <w:gridCol w:w="992"/>
        <w:gridCol w:w="992"/>
        <w:gridCol w:w="992"/>
        <w:gridCol w:w="851"/>
        <w:gridCol w:w="920"/>
        <w:gridCol w:w="1000"/>
      </w:tblGrid>
      <w:tr w:rsidR="004F30A7" w:rsidRPr="0065167C" w14:paraId="6C7F1135" w14:textId="77777777" w:rsidTr="0065167C">
        <w:trPr>
          <w:jc w:val="center"/>
        </w:trPr>
        <w:tc>
          <w:tcPr>
            <w:tcW w:w="1893" w:type="dxa"/>
            <w:vMerge w:val="restart"/>
          </w:tcPr>
          <w:p w14:paraId="2D73D9A3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</w:p>
          <w:p w14:paraId="50711FBA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Статус</w:t>
            </w:r>
          </w:p>
        </w:tc>
        <w:tc>
          <w:tcPr>
            <w:tcW w:w="2003" w:type="dxa"/>
            <w:vMerge w:val="restart"/>
            <w:vAlign w:val="center"/>
          </w:tcPr>
          <w:p w14:paraId="1EDAF06C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Наименование подпрограммы муниципальной программы</w:t>
            </w:r>
          </w:p>
        </w:tc>
        <w:tc>
          <w:tcPr>
            <w:tcW w:w="3725" w:type="dxa"/>
            <w:gridSpan w:val="4"/>
            <w:vAlign w:val="center"/>
          </w:tcPr>
          <w:p w14:paraId="50462E82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Код бюджетной классификации</w:t>
            </w:r>
          </w:p>
        </w:tc>
        <w:tc>
          <w:tcPr>
            <w:tcW w:w="7732" w:type="dxa"/>
            <w:gridSpan w:val="8"/>
          </w:tcPr>
          <w:p w14:paraId="2F7311CF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Расходы (</w:t>
            </w:r>
            <w:proofErr w:type="spellStart"/>
            <w:r w:rsidRPr="0065167C">
              <w:rPr>
                <w:szCs w:val="24"/>
              </w:rPr>
              <w:t>тыс.руб</w:t>
            </w:r>
            <w:proofErr w:type="spellEnd"/>
            <w:r w:rsidRPr="0065167C">
              <w:rPr>
                <w:szCs w:val="24"/>
              </w:rPr>
              <w:t>.), годы</w:t>
            </w:r>
          </w:p>
        </w:tc>
      </w:tr>
      <w:tr w:rsidR="004F30A7" w:rsidRPr="0065167C" w14:paraId="7338BB85" w14:textId="77777777" w:rsidTr="0065167C">
        <w:trPr>
          <w:jc w:val="center"/>
        </w:trPr>
        <w:tc>
          <w:tcPr>
            <w:tcW w:w="1893" w:type="dxa"/>
            <w:vMerge/>
          </w:tcPr>
          <w:p w14:paraId="61C40461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003" w:type="dxa"/>
            <w:vMerge/>
            <w:vAlign w:val="center"/>
          </w:tcPr>
          <w:p w14:paraId="37E8ED42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DE2C5A7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ГРБС</w:t>
            </w:r>
          </w:p>
        </w:tc>
        <w:tc>
          <w:tcPr>
            <w:tcW w:w="812" w:type="dxa"/>
            <w:vAlign w:val="center"/>
          </w:tcPr>
          <w:p w14:paraId="7FC59F36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proofErr w:type="spellStart"/>
            <w:r w:rsidRPr="0065167C">
              <w:rPr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</w:tcPr>
          <w:p w14:paraId="5B79CB15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14:paraId="6A70D731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ВР</w:t>
            </w:r>
          </w:p>
        </w:tc>
        <w:tc>
          <w:tcPr>
            <w:tcW w:w="992" w:type="dxa"/>
            <w:vAlign w:val="center"/>
          </w:tcPr>
          <w:p w14:paraId="05FC6898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</w:p>
          <w:p w14:paraId="3F453103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2021  год</w:t>
            </w:r>
          </w:p>
          <w:p w14:paraId="5C7616DB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57B670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2022</w:t>
            </w:r>
          </w:p>
          <w:p w14:paraId="74FEA939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14:paraId="68AED4EF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2023  год</w:t>
            </w:r>
          </w:p>
        </w:tc>
        <w:tc>
          <w:tcPr>
            <w:tcW w:w="992" w:type="dxa"/>
            <w:vAlign w:val="center"/>
          </w:tcPr>
          <w:p w14:paraId="162BBDF4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2024</w:t>
            </w:r>
          </w:p>
          <w:p w14:paraId="2722E70D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14:paraId="0106940D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2025</w:t>
            </w:r>
          </w:p>
          <w:p w14:paraId="746A5E48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14:paraId="2FAFECC4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2026 год</w:t>
            </w:r>
          </w:p>
        </w:tc>
        <w:tc>
          <w:tcPr>
            <w:tcW w:w="920" w:type="dxa"/>
            <w:vAlign w:val="center"/>
          </w:tcPr>
          <w:p w14:paraId="0B1ADCEB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2027 год</w:t>
            </w:r>
          </w:p>
        </w:tc>
        <w:tc>
          <w:tcPr>
            <w:tcW w:w="1000" w:type="dxa"/>
            <w:vAlign w:val="center"/>
          </w:tcPr>
          <w:p w14:paraId="2099E250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2028</w:t>
            </w:r>
          </w:p>
          <w:p w14:paraId="4A8BE0B7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год</w:t>
            </w:r>
          </w:p>
        </w:tc>
      </w:tr>
      <w:tr w:rsidR="004F30A7" w:rsidRPr="0065167C" w14:paraId="58E8DDAC" w14:textId="77777777" w:rsidTr="0065167C">
        <w:trPr>
          <w:jc w:val="center"/>
        </w:trPr>
        <w:tc>
          <w:tcPr>
            <w:tcW w:w="1893" w:type="dxa"/>
          </w:tcPr>
          <w:p w14:paraId="627EE4DC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</w:t>
            </w:r>
          </w:p>
        </w:tc>
        <w:tc>
          <w:tcPr>
            <w:tcW w:w="2003" w:type="dxa"/>
            <w:vAlign w:val="center"/>
          </w:tcPr>
          <w:p w14:paraId="391EBC64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14:paraId="6B2E1474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3</w:t>
            </w:r>
          </w:p>
        </w:tc>
        <w:tc>
          <w:tcPr>
            <w:tcW w:w="812" w:type="dxa"/>
          </w:tcPr>
          <w:p w14:paraId="61D394F5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4</w:t>
            </w:r>
          </w:p>
        </w:tc>
        <w:tc>
          <w:tcPr>
            <w:tcW w:w="1417" w:type="dxa"/>
          </w:tcPr>
          <w:p w14:paraId="0D066DB9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4AAC0934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44E9F62B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5E95A723" w14:textId="77777777" w:rsidR="004F30A7" w:rsidRPr="0065167C" w:rsidRDefault="004F30A7" w:rsidP="0065167C">
            <w:pPr>
              <w:ind w:firstLine="0"/>
              <w:rPr>
                <w:szCs w:val="24"/>
              </w:rPr>
            </w:pPr>
            <w:r w:rsidRPr="0065167C">
              <w:rPr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E39C98D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9F5E5E9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10</w:t>
            </w:r>
          </w:p>
        </w:tc>
        <w:tc>
          <w:tcPr>
            <w:tcW w:w="992" w:type="dxa"/>
          </w:tcPr>
          <w:p w14:paraId="6982049E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11</w:t>
            </w:r>
          </w:p>
        </w:tc>
        <w:tc>
          <w:tcPr>
            <w:tcW w:w="851" w:type="dxa"/>
          </w:tcPr>
          <w:p w14:paraId="3BF80DAC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12</w:t>
            </w:r>
          </w:p>
        </w:tc>
        <w:tc>
          <w:tcPr>
            <w:tcW w:w="920" w:type="dxa"/>
          </w:tcPr>
          <w:p w14:paraId="36314505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13</w:t>
            </w:r>
          </w:p>
        </w:tc>
        <w:tc>
          <w:tcPr>
            <w:tcW w:w="1000" w:type="dxa"/>
          </w:tcPr>
          <w:p w14:paraId="1B3199E0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14</w:t>
            </w:r>
          </w:p>
        </w:tc>
      </w:tr>
      <w:tr w:rsidR="004F30A7" w:rsidRPr="0065167C" w14:paraId="56C82D99" w14:textId="77777777" w:rsidTr="0065167C">
        <w:trPr>
          <w:jc w:val="center"/>
        </w:trPr>
        <w:tc>
          <w:tcPr>
            <w:tcW w:w="1893" w:type="dxa"/>
          </w:tcPr>
          <w:p w14:paraId="788CEB45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Подпрограмма</w:t>
            </w:r>
          </w:p>
        </w:tc>
        <w:tc>
          <w:tcPr>
            <w:tcW w:w="2003" w:type="dxa"/>
            <w:vAlign w:val="center"/>
          </w:tcPr>
          <w:p w14:paraId="512AA376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Обеспечение реализации муниципальной программы</w:t>
            </w:r>
          </w:p>
          <w:p w14:paraId="6BCDC732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505FC77E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082</w:t>
            </w:r>
          </w:p>
        </w:tc>
        <w:tc>
          <w:tcPr>
            <w:tcW w:w="812" w:type="dxa"/>
            <w:vAlign w:val="center"/>
          </w:tcPr>
          <w:p w14:paraId="05751035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0405</w:t>
            </w:r>
          </w:p>
        </w:tc>
        <w:tc>
          <w:tcPr>
            <w:tcW w:w="1417" w:type="dxa"/>
            <w:vAlign w:val="center"/>
          </w:tcPr>
          <w:p w14:paraId="76FB7626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1130000000</w:t>
            </w:r>
          </w:p>
        </w:tc>
        <w:tc>
          <w:tcPr>
            <w:tcW w:w="709" w:type="dxa"/>
            <w:vAlign w:val="center"/>
          </w:tcPr>
          <w:p w14:paraId="27F09926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54301EB2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2 969,4</w:t>
            </w:r>
          </w:p>
        </w:tc>
        <w:tc>
          <w:tcPr>
            <w:tcW w:w="993" w:type="dxa"/>
            <w:vAlign w:val="center"/>
          </w:tcPr>
          <w:p w14:paraId="55166EFA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3 133,0</w:t>
            </w:r>
          </w:p>
        </w:tc>
        <w:tc>
          <w:tcPr>
            <w:tcW w:w="992" w:type="dxa"/>
            <w:vAlign w:val="center"/>
          </w:tcPr>
          <w:p w14:paraId="58AC3E44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4 229,1</w:t>
            </w:r>
          </w:p>
        </w:tc>
        <w:tc>
          <w:tcPr>
            <w:tcW w:w="992" w:type="dxa"/>
            <w:vAlign w:val="center"/>
          </w:tcPr>
          <w:p w14:paraId="62DDA18D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1 700,0</w:t>
            </w:r>
          </w:p>
        </w:tc>
        <w:tc>
          <w:tcPr>
            <w:tcW w:w="992" w:type="dxa"/>
            <w:vAlign w:val="center"/>
          </w:tcPr>
          <w:p w14:paraId="6B8B78CF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60A68E30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0,0</w:t>
            </w:r>
          </w:p>
        </w:tc>
        <w:tc>
          <w:tcPr>
            <w:tcW w:w="920" w:type="dxa"/>
            <w:vAlign w:val="center"/>
          </w:tcPr>
          <w:p w14:paraId="70A9C457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14:paraId="3BDE35F1" w14:textId="77777777" w:rsidR="004F30A7" w:rsidRPr="0065167C" w:rsidRDefault="004F30A7" w:rsidP="0065167C">
            <w:pPr>
              <w:ind w:firstLine="0"/>
              <w:jc w:val="center"/>
              <w:rPr>
                <w:szCs w:val="24"/>
              </w:rPr>
            </w:pPr>
            <w:r w:rsidRPr="0065167C">
              <w:rPr>
                <w:szCs w:val="24"/>
              </w:rPr>
              <w:t>0,0</w:t>
            </w:r>
          </w:p>
        </w:tc>
      </w:tr>
    </w:tbl>
    <w:p w14:paraId="588A389F" w14:textId="77777777" w:rsidR="004F30A7" w:rsidRPr="00976DB4" w:rsidRDefault="004F30A7" w:rsidP="004F30A7">
      <w:pPr>
        <w:jc w:val="center"/>
        <w:rPr>
          <w:szCs w:val="24"/>
        </w:rPr>
      </w:pPr>
    </w:p>
    <w:p w14:paraId="49AB1722" w14:textId="77777777" w:rsidR="004F30A7" w:rsidRDefault="004F30A7" w:rsidP="004F30A7">
      <w:pPr>
        <w:jc w:val="center"/>
        <w:rPr>
          <w:sz w:val="28"/>
          <w:szCs w:val="28"/>
        </w:rPr>
      </w:pPr>
      <w:r w:rsidRPr="0003030B">
        <w:rPr>
          <w:sz w:val="28"/>
          <w:szCs w:val="28"/>
        </w:rPr>
        <w:t>__________________</w:t>
      </w:r>
    </w:p>
    <w:p w14:paraId="3FFCA6A0" w14:textId="77777777" w:rsidR="004F30A7" w:rsidRDefault="004F30A7" w:rsidP="00711775">
      <w:pPr>
        <w:ind w:firstLine="0"/>
        <w:sectPr w:rsidR="004F30A7" w:rsidSect="0065167C">
          <w:pgSz w:w="16838" w:h="11906" w:orient="landscape"/>
          <w:pgMar w:top="1135" w:right="851" w:bottom="851" w:left="851" w:header="709" w:footer="720" w:gutter="0"/>
          <w:cols w:space="720"/>
          <w:titlePg/>
          <w:docGrid w:linePitch="360"/>
        </w:sectPr>
      </w:pPr>
    </w:p>
    <w:p w14:paraId="426FC0AF" w14:textId="77777777" w:rsidR="004F30A7" w:rsidRPr="0065167C" w:rsidRDefault="004F30A7" w:rsidP="0065167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szCs w:val="24"/>
          <w:lang w:eastAsia="ru-RU"/>
        </w:rPr>
      </w:pPr>
      <w:r w:rsidRPr="0065167C">
        <w:rPr>
          <w:rFonts w:eastAsia="Times New Roman"/>
          <w:b/>
          <w:szCs w:val="24"/>
          <w:lang w:eastAsia="ru-RU"/>
        </w:rPr>
        <w:lastRenderedPageBreak/>
        <w:t>5. Оценка планируемой эффективности муниципальной программы</w:t>
      </w:r>
    </w:p>
    <w:p w14:paraId="543FC95F" w14:textId="77777777" w:rsidR="004F30A7" w:rsidRPr="0065167C" w:rsidRDefault="004F30A7" w:rsidP="0065167C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2E1D2C83" w14:textId="77777777" w:rsidR="004F30A7" w:rsidRPr="001F3748" w:rsidRDefault="004F30A7" w:rsidP="001F3748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Оценка планируемой эффективности муниципальной программы (программы) в целом производится исходя из степени реализации основных мероприятий, достижения целей и решения задач, входящих в нее подпрограмм.</w:t>
      </w:r>
    </w:p>
    <w:p w14:paraId="30415FC1" w14:textId="77777777" w:rsidR="004F30A7" w:rsidRPr="001F3748" w:rsidRDefault="004F30A7" w:rsidP="001F3748">
      <w:pPr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Эффективность реализации муниципальной программы (программы)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</w:p>
    <w:p w14:paraId="57033180" w14:textId="77777777" w:rsidR="004F30A7" w:rsidRPr="001F3748" w:rsidRDefault="004F30A7" w:rsidP="001F3748">
      <w:pPr>
        <w:ind w:firstLine="567"/>
        <w:rPr>
          <w:rFonts w:eastAsia="Times New Roman"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Индекс производства продукции сельского хозяйства указывает на эффективность реализуемых мер в сфере производства, индекс физического объема инвестиций – на возможность осуществления модернизации и инновационного развития, динамика уровня рентабельности в сельскохозяйственных организациях – на эффективность производства и экономического механизма их функционирования, соотношение оплаты труда в сельском хозяйстве и в целом по экономике страны - на степень решения социальных проблем отрасли.</w:t>
      </w:r>
    </w:p>
    <w:p w14:paraId="308ED2CB" w14:textId="77777777" w:rsidR="004F30A7" w:rsidRPr="001F3748" w:rsidRDefault="004F30A7" w:rsidP="001F3748">
      <w:pPr>
        <w:ind w:firstLine="567"/>
        <w:rPr>
          <w:rFonts w:eastAsia="Times New Roman"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Результаты от реализации муниципальной программы (программы):</w:t>
      </w:r>
    </w:p>
    <w:p w14:paraId="723980AC" w14:textId="77777777" w:rsidR="004F30A7" w:rsidRPr="001F3748" w:rsidRDefault="004F30A7" w:rsidP="001F3748">
      <w:pPr>
        <w:ind w:firstLine="567"/>
        <w:rPr>
          <w:rFonts w:eastAsia="Times New Roman"/>
          <w:b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- увеличить стоимость валовой сельскохозяйственной продукции в хозяйствах всех категорий в 2028 году по отношению к 2021 году на 35,5 %;</w:t>
      </w:r>
    </w:p>
    <w:p w14:paraId="230A38E7" w14:textId="77777777" w:rsidR="004F30A7" w:rsidRPr="001F3748" w:rsidRDefault="004F30A7" w:rsidP="001F3748">
      <w:pPr>
        <w:widowControl w:val="0"/>
        <w:autoSpaceDE w:val="0"/>
        <w:autoSpaceDN w:val="0"/>
        <w:adjustRightInd w:val="0"/>
        <w:ind w:firstLine="567"/>
        <w:rPr>
          <w:rFonts w:eastAsia="Times New Roman"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- обеспечить производство хлебобулочных изделий, обогащенных микронутриентами, и диетических хлебобулочных изделий с ростом к оценке 2021 году на 40,0 %;</w:t>
      </w:r>
    </w:p>
    <w:p w14:paraId="5A35B77B" w14:textId="77777777" w:rsidR="004F30A7" w:rsidRPr="001F3748" w:rsidRDefault="004F30A7" w:rsidP="001F3748">
      <w:pPr>
        <w:ind w:firstLine="567"/>
        <w:rPr>
          <w:rFonts w:eastAsia="Times New Roman"/>
          <w:b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- обеспечить среднегодовые темпы прироста объема инвестиций в основной капитал сельского хозяйства в размере 1,7 %;</w:t>
      </w:r>
    </w:p>
    <w:p w14:paraId="59CCC10C" w14:textId="77777777" w:rsidR="004F30A7" w:rsidRPr="001F3748" w:rsidRDefault="004F30A7" w:rsidP="001F3748">
      <w:pPr>
        <w:ind w:firstLine="567"/>
        <w:rPr>
          <w:rFonts w:eastAsia="Times New Roman"/>
          <w:szCs w:val="24"/>
          <w:lang w:eastAsia="ru-RU"/>
        </w:rPr>
      </w:pPr>
      <w:r w:rsidRPr="001F3748">
        <w:rPr>
          <w:rFonts w:eastAsia="Times New Roman"/>
          <w:szCs w:val="24"/>
          <w:lang w:eastAsia="ru-RU"/>
        </w:rPr>
        <w:t>- сохранить уровень рентабельности сельхозорганизаций до 15,0 % (с учетом субсидий);</w:t>
      </w:r>
    </w:p>
    <w:p w14:paraId="1F16E19F" w14:textId="77777777" w:rsidR="004F30A7" w:rsidRDefault="004F30A7" w:rsidP="001F3748">
      <w:pPr>
        <w:ind w:firstLine="567"/>
        <w:rPr>
          <w:rFonts w:eastAsia="Times New Roman"/>
          <w:sz w:val="28"/>
          <w:szCs w:val="28"/>
          <w:lang w:eastAsia="ru-RU"/>
        </w:rPr>
      </w:pPr>
      <w:r w:rsidRPr="001F3748">
        <w:rPr>
          <w:rFonts w:eastAsia="Times New Roman"/>
          <w:szCs w:val="24"/>
          <w:lang w:eastAsia="ru-RU"/>
        </w:rPr>
        <w:t>- обеспечить рост среднемесячной номинальной заработной платы в сельском хозяйстве в 1,23 раза</w:t>
      </w:r>
      <w:r w:rsidRPr="0090766F">
        <w:rPr>
          <w:rFonts w:eastAsia="Times New Roman"/>
          <w:sz w:val="28"/>
          <w:szCs w:val="28"/>
          <w:lang w:eastAsia="ru-RU"/>
        </w:rPr>
        <w:t>.</w:t>
      </w:r>
    </w:p>
    <w:p w14:paraId="4BDA58B1" w14:textId="77777777" w:rsidR="004F30A7" w:rsidRPr="001F3748" w:rsidRDefault="004F30A7" w:rsidP="001F3748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12896687" w14:textId="77777777" w:rsidR="004F30A7" w:rsidRPr="001F3748" w:rsidRDefault="004F30A7" w:rsidP="001F37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szCs w:val="24"/>
          <w:lang w:eastAsia="ru-RU"/>
        </w:rPr>
      </w:pPr>
      <w:r w:rsidRPr="001F3748">
        <w:rPr>
          <w:rFonts w:eastAsia="Times New Roman"/>
          <w:b/>
          <w:szCs w:val="24"/>
          <w:lang w:eastAsia="ru-RU"/>
        </w:rPr>
        <w:t>6. План реализации муниципальной программы</w:t>
      </w:r>
    </w:p>
    <w:p w14:paraId="3C2F15EC" w14:textId="77777777" w:rsidR="004F30A7" w:rsidRPr="001F3748" w:rsidRDefault="004F30A7" w:rsidP="001F37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szCs w:val="24"/>
          <w:lang w:eastAsia="ru-RU"/>
        </w:rPr>
      </w:pPr>
    </w:p>
    <w:p w14:paraId="7568C025" w14:textId="77777777" w:rsidR="004F30A7" w:rsidRPr="001F3748" w:rsidRDefault="004F30A7" w:rsidP="001F3748">
      <w:pPr>
        <w:ind w:firstLine="567"/>
        <w:rPr>
          <w:szCs w:val="24"/>
        </w:rPr>
      </w:pPr>
      <w:r w:rsidRPr="001F3748">
        <w:rPr>
          <w:szCs w:val="24"/>
        </w:rPr>
        <w:t>План реализации муниципальной программы (программы) разрабатывается ежегодно и утверждается отдельным правовым актом главного распорядителем бюджетных средств.</w:t>
      </w:r>
    </w:p>
    <w:p w14:paraId="6B15589F" w14:textId="18E12599" w:rsidR="00F14002" w:rsidRPr="00711775" w:rsidRDefault="004F30A7" w:rsidP="001F3748">
      <w:pPr>
        <w:jc w:val="center"/>
      </w:pPr>
      <w:r>
        <w:rPr>
          <w:sz w:val="28"/>
          <w:szCs w:val="28"/>
        </w:rPr>
        <w:t>___________________</w:t>
      </w:r>
    </w:p>
    <w:sectPr w:rsidR="00F14002" w:rsidRPr="00711775" w:rsidSect="004F30A7">
      <w:pgSz w:w="11906" w:h="16838"/>
      <w:pgMar w:top="851" w:right="567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9E475" w14:textId="77777777" w:rsidR="00112ABA" w:rsidRDefault="00112ABA" w:rsidP="007F0268">
      <w:r>
        <w:separator/>
      </w:r>
    </w:p>
  </w:endnote>
  <w:endnote w:type="continuationSeparator" w:id="0">
    <w:p w14:paraId="1B16FDE8" w14:textId="77777777" w:rsidR="00112ABA" w:rsidRDefault="00112AB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0B934" w14:textId="77777777" w:rsidR="00112ABA" w:rsidRDefault="00112ABA" w:rsidP="007F0268">
      <w:r>
        <w:separator/>
      </w:r>
    </w:p>
  </w:footnote>
  <w:footnote w:type="continuationSeparator" w:id="0">
    <w:p w14:paraId="4AE98C7A" w14:textId="77777777" w:rsidR="00112ABA" w:rsidRDefault="00112AB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A3F0D64" w14:textId="77777777" w:rsidR="006C5626" w:rsidRDefault="006C56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D98" w14:textId="1344E376" w:rsidR="00F14002" w:rsidRPr="00B51C9F" w:rsidRDefault="00F14002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2ABA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3748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3D4E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875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0A7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8CE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2CF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11E1"/>
    <w:rsid w:val="0065167C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75"/>
    <w:rsid w:val="007117E3"/>
    <w:rsid w:val="00711B71"/>
    <w:rsid w:val="00712538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15A9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3E2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2EA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002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5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5">
    <w:name w:val="Без интервала Знак"/>
    <w:basedOn w:val="a1"/>
    <w:link w:val="a4"/>
    <w:uiPriority w:val="1"/>
    <w:rsid w:val="00F1400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5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5">
    <w:name w:val="Без интервала Знак"/>
    <w:basedOn w:val="a1"/>
    <w:link w:val="a4"/>
    <w:uiPriority w:val="1"/>
    <w:rsid w:val="00F1400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AD7D-2665-437E-BB7D-21511CD9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9723</Words>
  <Characters>55425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2026-02-19T06:20:00Z</dcterms:created>
  <dcterms:modified xsi:type="dcterms:W3CDTF">2026-02-19T06:20:00Z</dcterms:modified>
</cp:coreProperties>
</file>